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71C9" w14:textId="77777777" w:rsidR="0041669E" w:rsidRDefault="0041669E" w:rsidP="0041669E">
      <w:pPr>
        <w:jc w:val="center"/>
      </w:pPr>
      <w:r>
        <w:rPr>
          <w:b/>
          <w:bCs/>
          <w:sz w:val="40"/>
          <w:szCs w:val="40"/>
        </w:rPr>
        <w:t>Serm</w:t>
      </w:r>
      <w:r>
        <w:rPr>
          <w:b/>
          <w:bCs/>
          <w:sz w:val="40"/>
          <w:szCs w:val="40"/>
          <w:lang w:val="mi-NZ"/>
        </w:rPr>
        <w:t>ō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lang w:val="mi-NZ"/>
        </w:rPr>
        <w:t>scholāris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lang w:val="mi-NZ"/>
        </w:rPr>
        <w:t>Latīnus</w:t>
      </w:r>
    </w:p>
    <w:p w14:paraId="3F61F094" w14:textId="77777777" w:rsidR="0041669E" w:rsidRDefault="0041669E" w:rsidP="0041669E">
      <w:pPr>
        <w:jc w:val="center"/>
        <w:rPr>
          <w:sz w:val="30"/>
          <w:szCs w:val="30"/>
        </w:rPr>
      </w:pPr>
    </w:p>
    <w:tbl>
      <w:tblPr>
        <w:tblW w:w="965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"/>
        <w:gridCol w:w="3212"/>
        <w:gridCol w:w="3213"/>
        <w:gridCol w:w="3213"/>
      </w:tblGrid>
      <w:tr w:rsidR="0041669E" w14:paraId="3EC7AE83" w14:textId="77777777" w:rsidTr="0073678A">
        <w:trPr>
          <w:gridBefore w:val="1"/>
          <w:wBefore w:w="16" w:type="dxa"/>
        </w:trPr>
        <w:tc>
          <w:tcPr>
            <w:tcW w:w="3212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3F53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Gradus I</w:t>
            </w:r>
          </w:p>
        </w:tc>
        <w:tc>
          <w:tcPr>
            <w:tcW w:w="3213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19A9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Gradus II</w:t>
            </w:r>
          </w:p>
        </w:tc>
        <w:tc>
          <w:tcPr>
            <w:tcW w:w="3213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63F50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Gradus III</w:t>
            </w:r>
          </w:p>
        </w:tc>
      </w:tr>
      <w:tr w:rsidR="0041669E" w14:paraId="516F2EDD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B840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30"/>
                <w:szCs w:val="30"/>
              </w:rPr>
              <w:t>d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ē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salūtātiōne</w:t>
            </w:r>
          </w:p>
        </w:tc>
      </w:tr>
      <w:tr w:rsidR="0041669E" w14:paraId="29ED3229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B64B" w14:textId="77777777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Salvēte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plūrimum</w:t>
            </w:r>
            <w:r w:rsidRPr="00433246">
              <w:rPr>
                <w:color w:val="000000"/>
              </w:rPr>
              <w:t xml:space="preserve">, </w:t>
            </w:r>
            <w:r>
              <w:rPr>
                <w:color w:val="000000"/>
                <w:lang w:val="mi-NZ"/>
              </w:rPr>
              <w:t>discipulī discipulaeque</w:t>
            </w:r>
            <w:r w:rsidRPr="00433246">
              <w:rPr>
                <w:color w:val="000000"/>
              </w:rPr>
              <w:t>!</w:t>
            </w:r>
          </w:p>
          <w:p w14:paraId="260F2534" w14:textId="77777777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>Salv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</w:rPr>
              <w:t>, magister!</w:t>
            </w:r>
          </w:p>
          <w:p w14:paraId="2E12FA15" w14:textId="77777777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 xml:space="preserve">Ut </w:t>
            </w:r>
            <w:r>
              <w:rPr>
                <w:color w:val="000000"/>
                <w:lang w:val="mi-NZ"/>
              </w:rPr>
              <w:t>valēs</w:t>
            </w:r>
            <w:r w:rsidRPr="00433246">
              <w:rPr>
                <w:color w:val="000000"/>
              </w:rPr>
              <w:t xml:space="preserve">? Ut </w:t>
            </w:r>
            <w:r>
              <w:rPr>
                <w:color w:val="000000"/>
                <w:lang w:val="mi-NZ"/>
              </w:rPr>
              <w:t>valētis</w:t>
            </w:r>
            <w:r w:rsidRPr="00433246">
              <w:rPr>
                <w:color w:val="000000"/>
              </w:rPr>
              <w:t>?</w:t>
            </w:r>
          </w:p>
          <w:p w14:paraId="2910C854" w14:textId="2F05BD52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>Bene (optim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</w:rPr>
              <w:t>, mal</w:t>
            </w:r>
            <w:r w:rsidR="00D22AA0" w:rsidRPr="00433246">
              <w:rPr>
                <w:color w:val="000000"/>
              </w:rPr>
              <w:t>ē</w:t>
            </w:r>
            <w:r w:rsidRPr="00433246">
              <w:rPr>
                <w:color w:val="000000"/>
              </w:rPr>
              <w:t>, pessim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</w:rPr>
              <w:t>, mediocriter).</w:t>
            </w:r>
          </w:p>
          <w:p w14:paraId="03E20A0C" w14:textId="77777777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 xml:space="preserve">Nunc </w:t>
            </w:r>
            <w:r>
              <w:rPr>
                <w:color w:val="000000"/>
                <w:lang w:val="mi-NZ"/>
              </w:rPr>
              <w:t>hōram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Latīnam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habēmus</w:t>
            </w:r>
            <w:r w:rsidRPr="00433246">
              <w:rPr>
                <w:color w:val="000000"/>
              </w:rPr>
              <w:t>.</w:t>
            </w:r>
          </w:p>
          <w:p w14:paraId="11A8256F" w14:textId="77777777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 xml:space="preserve">Nunc est </w:t>
            </w:r>
            <w:r>
              <w:rPr>
                <w:color w:val="000000"/>
                <w:lang w:val="mi-NZ"/>
              </w:rPr>
              <w:t>hōra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Latīna</w:t>
            </w:r>
            <w:r w:rsidRPr="00433246">
              <w:rPr>
                <w:color w:val="000000"/>
              </w:rPr>
              <w:t>.</w:t>
            </w:r>
          </w:p>
          <w:p w14:paraId="7AB0DA34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Pausa </w:t>
            </w:r>
            <w:r>
              <w:rPr>
                <w:color w:val="000000"/>
                <w:lang w:val="mi-NZ"/>
              </w:rPr>
              <w:t>fīnīta</w:t>
            </w:r>
            <w:r>
              <w:rPr>
                <w:color w:val="000000"/>
              </w:rPr>
              <w:t xml:space="preserve"> est.</w:t>
            </w:r>
          </w:p>
          <w:p w14:paraId="6DAFF6A6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61E97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Salv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 xml:space="preserve"> et t</w:t>
            </w:r>
            <w:r>
              <w:rPr>
                <w:color w:val="000000"/>
                <w:lang w:val="mi-NZ"/>
              </w:rPr>
              <w:t>ū</w:t>
            </w:r>
            <w:r w:rsidRPr="00433246">
              <w:rPr>
                <w:color w:val="000000"/>
                <w:lang w:val="fr-FR"/>
              </w:rPr>
              <w:t xml:space="preserve">! </w:t>
            </w:r>
            <w:r>
              <w:rPr>
                <w:color w:val="000000"/>
                <w:lang w:val="mi-NZ"/>
              </w:rPr>
              <w:t>Salvēte</w:t>
            </w:r>
            <w:r w:rsidRPr="00433246">
              <w:rPr>
                <w:color w:val="000000"/>
                <w:lang w:val="fr-FR"/>
              </w:rPr>
              <w:t xml:space="preserve"> et </w:t>
            </w:r>
            <w:r>
              <w:rPr>
                <w:color w:val="000000"/>
                <w:lang w:val="mi-NZ"/>
              </w:rPr>
              <w:t>vōs</w:t>
            </w:r>
            <w:r w:rsidRPr="00433246">
              <w:rPr>
                <w:color w:val="000000"/>
                <w:lang w:val="fr-FR"/>
              </w:rPr>
              <w:t>!</w:t>
            </w:r>
          </w:p>
          <w:p w14:paraId="24204A11" w14:textId="5614D12E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Mihi </w:t>
            </w:r>
            <w:r>
              <w:rPr>
                <w:color w:val="000000"/>
                <w:lang w:val="mi-NZ"/>
              </w:rPr>
              <w:t>grātum</w:t>
            </w:r>
            <w:r w:rsidRPr="00433246">
              <w:rPr>
                <w:color w:val="000000"/>
                <w:lang w:val="fr-FR"/>
              </w:rPr>
              <w:t xml:space="preserve"> est v</w:t>
            </w:r>
            <w:r w:rsidR="0018369D" w:rsidRPr="00433246">
              <w:rPr>
                <w:color w:val="000000"/>
                <w:lang w:val="fr-FR"/>
              </w:rPr>
              <w:t>ō</w:t>
            </w:r>
            <w:r w:rsidRPr="00433246">
              <w:rPr>
                <w:color w:val="000000"/>
                <w:lang w:val="fr-FR"/>
              </w:rPr>
              <w:t xml:space="preserve">s </w:t>
            </w:r>
            <w:r>
              <w:rPr>
                <w:color w:val="000000"/>
                <w:lang w:val="mi-NZ"/>
              </w:rPr>
              <w:t>vidēre</w:t>
            </w:r>
            <w:r w:rsidRPr="00433246">
              <w:rPr>
                <w:color w:val="000000"/>
                <w:lang w:val="fr-FR"/>
              </w:rPr>
              <w:t xml:space="preserve"> et </w:t>
            </w:r>
            <w:r>
              <w:rPr>
                <w:color w:val="000000"/>
                <w:lang w:val="mi-NZ"/>
              </w:rPr>
              <w:t>vōs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docēre</w:t>
            </w:r>
            <w:r w:rsidRPr="00433246">
              <w:rPr>
                <w:color w:val="000000"/>
                <w:lang w:val="fr-FR"/>
              </w:rPr>
              <w:t>!</w:t>
            </w:r>
          </w:p>
          <w:p w14:paraId="05C64565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Īgnōscite</w:t>
            </w:r>
            <w:r w:rsidRPr="00433246">
              <w:rPr>
                <w:color w:val="000000"/>
                <w:lang w:val="it-IT"/>
              </w:rPr>
              <w:t xml:space="preserve"> mihi! </w:t>
            </w:r>
            <w:r>
              <w:rPr>
                <w:color w:val="000000"/>
                <w:lang w:val="mi-NZ"/>
              </w:rPr>
              <w:t>Nōn</w:t>
            </w:r>
            <w:r w:rsidRPr="00433246">
              <w:rPr>
                <w:color w:val="000000"/>
                <w:lang w:val="it-IT"/>
              </w:rPr>
              <w:t xml:space="preserve"> ad tempus </w:t>
            </w:r>
            <w:r>
              <w:rPr>
                <w:color w:val="000000"/>
                <w:lang w:val="mi-NZ"/>
              </w:rPr>
              <w:t>veniō.</w:t>
            </w:r>
          </w:p>
          <w:p w14:paraId="2260F7A7" w14:textId="692EF6A3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Nunc </w:t>
            </w:r>
            <w:r>
              <w:rPr>
                <w:color w:val="000000"/>
                <w:lang w:val="mi-NZ"/>
              </w:rPr>
              <w:t>hōra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quīnta</w:t>
            </w:r>
            <w:r w:rsidRPr="00433246">
              <w:rPr>
                <w:color w:val="000000"/>
                <w:lang w:val="it-IT"/>
              </w:rPr>
              <w:t xml:space="preserve"> est. Sed </w:t>
            </w:r>
            <w:r>
              <w:rPr>
                <w:color w:val="000000"/>
                <w:lang w:val="mi-NZ"/>
              </w:rPr>
              <w:t>nōn</w:t>
            </w:r>
            <w:r w:rsidRPr="00433246">
              <w:rPr>
                <w:color w:val="000000"/>
                <w:lang w:val="it-IT"/>
              </w:rPr>
              <w:t xml:space="preserve"> fess</w:t>
            </w:r>
            <w:r w:rsidR="0018369D" w:rsidRPr="00433246">
              <w:rPr>
                <w:color w:val="000000"/>
                <w:lang w:val="it-IT"/>
              </w:rPr>
              <w:t>ī</w:t>
            </w:r>
            <w:r w:rsidRPr="00433246">
              <w:rPr>
                <w:color w:val="000000"/>
                <w:lang w:val="it-IT"/>
              </w:rPr>
              <w:t xml:space="preserve"> sumus. Estisne fess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it-IT"/>
              </w:rPr>
              <w:t xml:space="preserve">? </w:t>
            </w:r>
            <w:r>
              <w:rPr>
                <w:color w:val="000000"/>
                <w:lang w:val="mi-NZ"/>
              </w:rPr>
              <w:t>Minimē.</w:t>
            </w:r>
            <w:r w:rsidRPr="00433246">
              <w:rPr>
                <w:color w:val="000000"/>
                <w:lang w:val="it-IT"/>
              </w:rPr>
              <w:t xml:space="preserve"> Multa </w:t>
            </w:r>
            <w:r>
              <w:rPr>
                <w:color w:val="000000"/>
                <w:lang w:val="mi-NZ"/>
              </w:rPr>
              <w:t>discēmus.</w:t>
            </w:r>
          </w:p>
          <w:p w14:paraId="7D0991D6" w14:textId="77777777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Agitedum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mi-NZ"/>
              </w:rPr>
              <w:t>hōram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Latīnam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habē</w:t>
            </w:r>
            <w:r>
              <w:rPr>
                <w:color w:val="000000"/>
                <w:u w:val="single"/>
                <w:lang w:val="mi-NZ"/>
              </w:rPr>
              <w:t>bi</w:t>
            </w:r>
            <w:r>
              <w:rPr>
                <w:color w:val="000000"/>
                <w:lang w:val="mi-NZ"/>
              </w:rPr>
              <w:t>mus</w:t>
            </w:r>
            <w:r>
              <w:rPr>
                <w:color w:val="000000"/>
              </w:rPr>
              <w:t>.</w:t>
            </w:r>
          </w:p>
          <w:p w14:paraId="732CCC94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14420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Salv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sītis</w:t>
            </w:r>
            <w:r>
              <w:rPr>
                <w:color w:val="000000"/>
              </w:rPr>
              <w:t xml:space="preserve">! Salvae </w:t>
            </w:r>
            <w:r>
              <w:rPr>
                <w:color w:val="000000"/>
                <w:lang w:val="mi-NZ"/>
              </w:rPr>
              <w:t>sītis</w:t>
            </w:r>
            <w:r>
              <w:rPr>
                <w:color w:val="000000"/>
              </w:rPr>
              <w:t>!</w:t>
            </w:r>
          </w:p>
          <w:p w14:paraId="638F4AED" w14:textId="77777777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Quōmodo</w:t>
            </w:r>
            <w:r>
              <w:rPr>
                <w:color w:val="000000"/>
              </w:rPr>
              <w:t xml:space="preserve"> t</w:t>
            </w:r>
            <w:r>
              <w:rPr>
                <w:color w:val="000000"/>
                <w:lang w:val="mi-NZ"/>
              </w:rPr>
              <w:t>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habēs</w:t>
            </w:r>
            <w:r>
              <w:rPr>
                <w:color w:val="000000"/>
              </w:rPr>
              <w:t xml:space="preserve"> / </w:t>
            </w:r>
            <w:r>
              <w:rPr>
                <w:color w:val="000000"/>
                <w:lang w:val="mi-NZ"/>
              </w:rPr>
              <w:t>vōs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habētis</w:t>
            </w:r>
            <w:r>
              <w:rPr>
                <w:color w:val="000000"/>
              </w:rPr>
              <w:t>?</w:t>
            </w:r>
          </w:p>
          <w:p w14:paraId="0B3A54FF" w14:textId="11B037A9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>Bene (...) m</w:t>
            </w:r>
            <w:r w:rsidR="005417F8" w:rsidRPr="00433246">
              <w:rPr>
                <w:color w:val="000000"/>
              </w:rPr>
              <w:t>ē</w:t>
            </w:r>
            <w:r w:rsidRPr="00433246">
              <w:rPr>
                <w:color w:val="000000"/>
              </w:rPr>
              <w:t xml:space="preserve"> habe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</w:rPr>
              <w:t>.</w:t>
            </w:r>
          </w:p>
          <w:p w14:paraId="57DB6785" w14:textId="77777777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Sērō</w:t>
            </w:r>
            <w:r w:rsidRPr="00433246">
              <w:rPr>
                <w:color w:val="000000"/>
              </w:rPr>
              <w:t xml:space="preserve"> veni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</w:rPr>
              <w:t>.</w:t>
            </w:r>
          </w:p>
          <w:p w14:paraId="171F2B97" w14:textId="484AE6A4" w:rsidR="0041669E" w:rsidRPr="0030458C" w:rsidRDefault="0041669E" w:rsidP="0014409F">
            <w:pPr>
              <w:pStyle w:val="TableContents"/>
              <w:rPr>
                <w:lang w:val="en-IE"/>
              </w:rPr>
            </w:pPr>
            <w:r>
              <w:rPr>
                <w:color w:val="000000"/>
                <w:lang w:val="mi-NZ"/>
              </w:rPr>
              <w:t>Tintinnābulum</w:t>
            </w:r>
            <w:r w:rsidRPr="0030458C">
              <w:rPr>
                <w:color w:val="000000"/>
                <w:lang w:val="en-IE"/>
              </w:rPr>
              <w:t xml:space="preserve"> </w:t>
            </w:r>
            <w:r>
              <w:rPr>
                <w:color w:val="000000"/>
                <w:lang w:val="mi-NZ"/>
              </w:rPr>
              <w:t>tintinn</w:t>
            </w:r>
            <w:r w:rsidR="00437E30">
              <w:rPr>
                <w:color w:val="000000"/>
                <w:lang w:val="mi-NZ"/>
              </w:rPr>
              <w:t>ā</w:t>
            </w:r>
            <w:r>
              <w:rPr>
                <w:color w:val="000000"/>
                <w:lang w:val="mi-NZ"/>
              </w:rPr>
              <w:t>vit.</w:t>
            </w:r>
          </w:p>
          <w:p w14:paraId="21D80444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Agitedum! </w:t>
            </w:r>
            <w:r>
              <w:rPr>
                <w:color w:val="000000"/>
                <w:lang w:val="mi-NZ"/>
              </w:rPr>
              <w:t>Incip</w:t>
            </w:r>
            <w:r>
              <w:rPr>
                <w:color w:val="000000"/>
                <w:u w:val="single"/>
                <w:lang w:val="mi-NZ"/>
              </w:rPr>
              <w:t>iā</w:t>
            </w:r>
            <w:r>
              <w:rPr>
                <w:color w:val="000000"/>
                <w:lang w:val="mi-NZ"/>
              </w:rPr>
              <w:t>mus</w:t>
            </w:r>
            <w:r>
              <w:rPr>
                <w:color w:val="000000"/>
              </w:rPr>
              <w:t>!</w:t>
            </w:r>
          </w:p>
          <w:p w14:paraId="77287852" w14:textId="77777777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69CD6E6" w14:textId="49E22482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Bonum m</w:t>
            </w:r>
            <w:r w:rsidR="00A06B32">
              <w:rPr>
                <w:color w:val="000000"/>
              </w:rPr>
              <w:t>ā</w:t>
            </w:r>
            <w:r>
              <w:rPr>
                <w:color w:val="000000"/>
              </w:rPr>
              <w:t>ne!</w:t>
            </w:r>
          </w:p>
        </w:tc>
      </w:tr>
      <w:tr w:rsidR="0041669E" w14:paraId="1A4E2172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A2B5C" w14:textId="025E4062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30"/>
                <w:szCs w:val="30"/>
              </w:rPr>
              <w:t>d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ē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retr</w:t>
            </w:r>
            <w:r w:rsidR="00752480">
              <w:rPr>
                <w:b/>
                <w:bCs/>
                <w:color w:val="000000"/>
                <w:sz w:val="30"/>
                <w:szCs w:val="30"/>
                <w:lang w:val="mi-NZ"/>
              </w:rPr>
              <w:t>a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ct</w:t>
            </w:r>
            <w:r w:rsidR="00411498">
              <w:rPr>
                <w:b/>
                <w:bCs/>
                <w:color w:val="000000"/>
                <w:sz w:val="30"/>
                <w:szCs w:val="30"/>
                <w:lang w:val="mi-NZ"/>
              </w:rPr>
              <w:t>ā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tiōne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grammaticae</w:t>
            </w:r>
          </w:p>
        </w:tc>
      </w:tr>
      <w:tr w:rsidR="0041669E" w14:paraId="2B4D836D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5CEA8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Agitedum, nunc </w:t>
            </w:r>
            <w:r>
              <w:rPr>
                <w:color w:val="000000"/>
                <w:lang w:val="mi-NZ"/>
              </w:rPr>
              <w:t>figūrās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retractāmus.</w:t>
            </w:r>
          </w:p>
          <w:p w14:paraId="56B5DE5E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Nunc, ut semper, </w:t>
            </w:r>
            <w:r>
              <w:rPr>
                <w:color w:val="000000"/>
                <w:lang w:val="mi-NZ"/>
              </w:rPr>
              <w:t>figūrās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cantāmus</w:t>
            </w:r>
            <w:r>
              <w:rPr>
                <w:color w:val="000000"/>
              </w:rPr>
              <w:t>.</w:t>
            </w:r>
          </w:p>
          <w:p w14:paraId="1A20A61A" w14:textId="77777777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Cōnsīdite</w:t>
            </w:r>
            <w:r>
              <w:rPr>
                <w:color w:val="000000"/>
              </w:rPr>
              <w:t>!</w:t>
            </w:r>
          </w:p>
          <w:p w14:paraId="7190E0C6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C0802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Agitedum, nunc </w:t>
            </w:r>
            <w:r>
              <w:rPr>
                <w:color w:val="000000"/>
                <w:lang w:val="mi-NZ"/>
              </w:rPr>
              <w:t>figūrās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retractā</w:t>
            </w:r>
            <w:r>
              <w:rPr>
                <w:color w:val="000000"/>
                <w:u w:val="single"/>
                <w:lang w:val="mi-NZ"/>
              </w:rPr>
              <w:t>bi</w:t>
            </w:r>
            <w:r>
              <w:rPr>
                <w:color w:val="000000"/>
                <w:lang w:val="mi-NZ"/>
              </w:rPr>
              <w:t>mus.</w:t>
            </w:r>
          </w:p>
          <w:p w14:paraId="0E9C2D24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Nunc, ut </w:t>
            </w:r>
            <w:r>
              <w:rPr>
                <w:color w:val="000000"/>
                <w:lang w:val="mi-NZ"/>
              </w:rPr>
              <w:t>solēmus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mi-NZ"/>
              </w:rPr>
              <w:t>figūrās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cantā</w:t>
            </w:r>
            <w:r>
              <w:rPr>
                <w:color w:val="000000"/>
                <w:u w:val="single"/>
                <w:lang w:val="mi-NZ"/>
              </w:rPr>
              <w:t>bi</w:t>
            </w:r>
            <w:r>
              <w:rPr>
                <w:color w:val="000000"/>
                <w:lang w:val="mi-NZ"/>
              </w:rPr>
              <w:t>mus.</w:t>
            </w:r>
          </w:p>
          <w:p w14:paraId="187C6D96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>
              <w:rPr>
                <w:color w:val="000000"/>
                <w:lang w:val="mi-NZ"/>
              </w:rPr>
              <w:t>Dīcite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figūrās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clārē</w:t>
            </w:r>
            <w:r w:rsidRPr="00433246">
              <w:rPr>
                <w:color w:val="000000"/>
                <w:lang w:val="fr-FR"/>
              </w:rPr>
              <w:t xml:space="preserve"> et attent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4CD1C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Quid </w:t>
            </w:r>
            <w:r>
              <w:rPr>
                <w:color w:val="000000"/>
                <w:lang w:val="mi-NZ"/>
              </w:rPr>
              <w:t>retract</w:t>
            </w:r>
            <w:r>
              <w:rPr>
                <w:color w:val="000000"/>
                <w:u w:val="single"/>
                <w:lang w:val="mi-NZ"/>
              </w:rPr>
              <w:t>ē</w:t>
            </w:r>
            <w:r>
              <w:rPr>
                <w:color w:val="000000"/>
                <w:lang w:val="mi-NZ"/>
              </w:rPr>
              <w:t>mus</w:t>
            </w:r>
            <w:r w:rsidRPr="00433246">
              <w:rPr>
                <w:color w:val="000000"/>
                <w:lang w:val="fr-FR"/>
              </w:rPr>
              <w:t xml:space="preserve"> hodi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>?</w:t>
            </w:r>
          </w:p>
          <w:p w14:paraId="19BD9F2A" w14:textId="77777777" w:rsidR="0041669E" w:rsidRPr="00433246" w:rsidRDefault="0041669E" w:rsidP="0014409F">
            <w:pPr>
              <w:pStyle w:val="TableContents"/>
              <w:rPr>
                <w:color w:val="000000"/>
                <w:lang w:val="fr-FR"/>
              </w:rPr>
            </w:pPr>
          </w:p>
          <w:p w14:paraId="1A8FC8A1" w14:textId="30A39A8E" w:rsidR="0041669E" w:rsidRPr="00433246" w:rsidRDefault="0041669E" w:rsidP="0014409F">
            <w:pPr>
              <w:pStyle w:val="TableContents"/>
              <w:rPr>
                <w:color w:val="000000"/>
                <w:lang w:val="fr-FR"/>
              </w:rPr>
            </w:pPr>
            <w:r w:rsidRPr="00433246">
              <w:rPr>
                <w:color w:val="000000"/>
                <w:lang w:val="fr-FR"/>
              </w:rPr>
              <w:t>Pron</w:t>
            </w:r>
            <w:r w:rsidR="00392894" w:rsidRPr="00433246">
              <w:rPr>
                <w:color w:val="000000"/>
                <w:lang w:val="fr-FR"/>
              </w:rPr>
              <w:t>ū</w:t>
            </w:r>
            <w:r w:rsidRPr="00433246">
              <w:rPr>
                <w:color w:val="000000"/>
                <w:lang w:val="fr-FR"/>
              </w:rPr>
              <w:t>nti</w:t>
            </w:r>
            <w:r w:rsidR="00437E30" w:rsidRPr="00433246">
              <w:rPr>
                <w:color w:val="000000"/>
                <w:lang w:val="fr-FR"/>
              </w:rPr>
              <w:t>ā</w:t>
            </w:r>
            <w:r w:rsidRPr="00433246">
              <w:rPr>
                <w:color w:val="000000"/>
                <w:lang w:val="fr-FR"/>
              </w:rPr>
              <w:t>te fig</w:t>
            </w:r>
            <w:r w:rsidR="00437E30" w:rsidRPr="00433246">
              <w:rPr>
                <w:color w:val="000000"/>
                <w:lang w:val="fr-FR"/>
              </w:rPr>
              <w:t>ū</w:t>
            </w:r>
            <w:r w:rsidRPr="00433246">
              <w:rPr>
                <w:color w:val="000000"/>
                <w:lang w:val="fr-FR"/>
              </w:rPr>
              <w:t>r</w:t>
            </w:r>
            <w:r w:rsidR="00437E30" w:rsidRPr="00433246">
              <w:rPr>
                <w:color w:val="000000"/>
                <w:lang w:val="fr-FR"/>
              </w:rPr>
              <w:t>ā</w:t>
            </w:r>
            <w:r w:rsidRPr="00433246">
              <w:rPr>
                <w:color w:val="000000"/>
                <w:lang w:val="fr-FR"/>
              </w:rPr>
              <w:t>s cl</w:t>
            </w:r>
            <w:r w:rsidR="00392894" w:rsidRPr="00433246">
              <w:rPr>
                <w:color w:val="000000"/>
                <w:lang w:val="fr-FR"/>
              </w:rPr>
              <w:t>ā</w:t>
            </w:r>
            <w:r w:rsidRPr="00433246">
              <w:rPr>
                <w:color w:val="000000"/>
                <w:lang w:val="fr-FR"/>
              </w:rPr>
              <w:t>r</w:t>
            </w:r>
            <w:r w:rsidR="00392894" w:rsidRPr="00433246">
              <w:rPr>
                <w:color w:val="000000"/>
                <w:lang w:val="fr-FR"/>
              </w:rPr>
              <w:t>ē</w:t>
            </w:r>
            <w:r w:rsidRPr="00433246">
              <w:rPr>
                <w:color w:val="000000"/>
                <w:lang w:val="fr-FR"/>
              </w:rPr>
              <w:t xml:space="preserve"> et attent</w:t>
            </w:r>
            <w:r w:rsidR="00392894" w:rsidRPr="00433246">
              <w:rPr>
                <w:color w:val="000000"/>
                <w:lang w:val="fr-FR"/>
              </w:rPr>
              <w:t>ē</w:t>
            </w:r>
            <w:r w:rsidRPr="00433246">
              <w:rPr>
                <w:color w:val="000000"/>
                <w:lang w:val="fr-FR"/>
              </w:rPr>
              <w:t>!</w:t>
            </w:r>
          </w:p>
          <w:p w14:paraId="19108F13" w14:textId="632255B6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Sede</w:t>
            </w:r>
            <w:r w:rsidR="00392894">
              <w:rPr>
                <w:color w:val="000000"/>
                <w:u w:val="single"/>
              </w:rPr>
              <w:t>ā</w:t>
            </w:r>
            <w:r>
              <w:rPr>
                <w:color w:val="000000"/>
                <w:u w:val="single"/>
              </w:rPr>
              <w:t>t</w:t>
            </w:r>
            <w:r>
              <w:rPr>
                <w:color w:val="000000"/>
              </w:rPr>
              <w:t>is!</w:t>
            </w:r>
          </w:p>
        </w:tc>
      </w:tr>
      <w:tr w:rsidR="0041669E" w14:paraId="3DF18321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B6ED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30"/>
                <w:szCs w:val="30"/>
              </w:rPr>
              <w:t>d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ē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absentibus</w:t>
            </w:r>
          </w:p>
        </w:tc>
      </w:tr>
      <w:tr w:rsidR="0041669E" w14:paraId="3DC36BB2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06B71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Quis abest? Quis </w:t>
            </w:r>
            <w:r>
              <w:rPr>
                <w:color w:val="000000"/>
                <w:lang w:val="mi-NZ"/>
              </w:rPr>
              <w:t>hīc</w:t>
            </w:r>
            <w:r w:rsidRPr="00433246">
              <w:rPr>
                <w:color w:val="000000"/>
                <w:lang w:val="fr-FR"/>
              </w:rPr>
              <w:t xml:space="preserve"> sedet?</w:t>
            </w:r>
          </w:p>
          <w:p w14:paraId="4366C1D1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>
              <w:rPr>
                <w:color w:val="000000"/>
                <w:lang w:val="mi-NZ"/>
              </w:rPr>
              <w:t xml:space="preserve">Nēmō </w:t>
            </w:r>
            <w:r w:rsidRPr="00433246">
              <w:rPr>
                <w:color w:val="000000"/>
                <w:lang w:val="fr-FR"/>
              </w:rPr>
              <w:t>abest.</w:t>
            </w:r>
          </w:p>
          <w:p w14:paraId="58263AD4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Ubi est ...? Dom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fr-FR"/>
              </w:rPr>
              <w:t xml:space="preserve"> est.</w:t>
            </w:r>
          </w:p>
          <w:p w14:paraId="4DABB0EE" w14:textId="77777777" w:rsidR="0041669E" w:rsidRPr="0030458C" w:rsidRDefault="0041669E" w:rsidP="0014409F">
            <w:pPr>
              <w:pStyle w:val="TableContents"/>
              <w:rPr>
                <w:lang w:val="en-IE"/>
              </w:rPr>
            </w:pPr>
            <w:r w:rsidRPr="0030458C">
              <w:rPr>
                <w:color w:val="000000"/>
                <w:lang w:val="en-IE"/>
              </w:rPr>
              <w:t>...</w:t>
            </w:r>
            <w:r>
              <w:rPr>
                <w:color w:val="000000"/>
                <w:lang w:val="mi-NZ"/>
              </w:rPr>
              <w:t>nōn</w:t>
            </w:r>
            <w:r w:rsidRPr="0030458C">
              <w:rPr>
                <w:color w:val="000000"/>
                <w:lang w:val="en-IE"/>
              </w:rPr>
              <w:t xml:space="preserve"> adest.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F731A" w14:textId="77777777" w:rsidR="0041669E" w:rsidRPr="0030458C" w:rsidRDefault="0041669E" w:rsidP="0014409F">
            <w:pPr>
              <w:pStyle w:val="TableContents"/>
              <w:rPr>
                <w:color w:val="000000"/>
                <w:lang w:val="en-IE"/>
              </w:rPr>
            </w:pPr>
            <w:r w:rsidRPr="0030458C">
              <w:rPr>
                <w:color w:val="000000"/>
                <w:lang w:val="en-IE"/>
              </w:rPr>
              <w:t>Estne...aeger /aegra?</w:t>
            </w:r>
          </w:p>
          <w:p w14:paraId="3BDF81B7" w14:textId="77777777" w:rsidR="0041669E" w:rsidRPr="0030458C" w:rsidRDefault="0041669E" w:rsidP="0014409F">
            <w:pPr>
              <w:pStyle w:val="TableContents"/>
              <w:rPr>
                <w:lang w:val="en-IE"/>
              </w:rPr>
            </w:pPr>
            <w:r w:rsidRPr="0030458C">
              <w:rPr>
                <w:color w:val="000000"/>
                <w:lang w:val="en-IE"/>
              </w:rPr>
              <w:t xml:space="preserve">Quis </w:t>
            </w:r>
            <w:r>
              <w:rPr>
                <w:color w:val="000000"/>
                <w:lang w:val="mi-NZ"/>
              </w:rPr>
              <w:t>illīc</w:t>
            </w:r>
            <w:r w:rsidRPr="0030458C">
              <w:rPr>
                <w:color w:val="000000"/>
                <w:lang w:val="en-IE"/>
              </w:rPr>
              <w:t xml:space="preserve"> sedet?</w:t>
            </w:r>
          </w:p>
          <w:p w14:paraId="08801815" w14:textId="77777777" w:rsidR="0041669E" w:rsidRPr="0030458C" w:rsidRDefault="0041669E" w:rsidP="0014409F">
            <w:pPr>
              <w:pStyle w:val="TableContents"/>
              <w:rPr>
                <w:color w:val="000000"/>
                <w:lang w:val="en-IE"/>
              </w:rPr>
            </w:pPr>
          </w:p>
          <w:p w14:paraId="3528A5DC" w14:textId="77777777" w:rsidR="0041669E" w:rsidRPr="0030458C" w:rsidRDefault="0041669E" w:rsidP="0014409F">
            <w:pPr>
              <w:pStyle w:val="TableContents"/>
              <w:rPr>
                <w:color w:val="000000"/>
                <w:lang w:val="en-IE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C6A8" w14:textId="77777777" w:rsidR="0041669E" w:rsidRPr="0030458C" w:rsidRDefault="0041669E" w:rsidP="0014409F">
            <w:pPr>
              <w:pStyle w:val="TableContents"/>
              <w:rPr>
                <w:lang w:val="en-IE"/>
              </w:rPr>
            </w:pPr>
            <w:r w:rsidRPr="0030458C">
              <w:rPr>
                <w:color w:val="000000"/>
                <w:lang w:val="en-IE"/>
              </w:rPr>
              <w:t xml:space="preserve">Abestne </w:t>
            </w:r>
            <w:r>
              <w:rPr>
                <w:color w:val="000000"/>
                <w:lang w:val="mi-NZ"/>
              </w:rPr>
              <w:t>ā</w:t>
            </w:r>
            <w:r w:rsidRPr="0030458C">
              <w:rPr>
                <w:color w:val="000000"/>
                <w:lang w:val="en-IE"/>
              </w:rPr>
              <w:t xml:space="preserve"> schol</w:t>
            </w:r>
            <w:r>
              <w:rPr>
                <w:color w:val="000000"/>
                <w:lang w:val="mi-NZ"/>
              </w:rPr>
              <w:t>ā</w:t>
            </w:r>
            <w:r w:rsidRPr="0030458C">
              <w:rPr>
                <w:color w:val="000000"/>
                <w:lang w:val="en-IE"/>
              </w:rPr>
              <w:t xml:space="preserve"> </w:t>
            </w:r>
            <w:r>
              <w:rPr>
                <w:color w:val="000000"/>
                <w:lang w:val="mi-NZ"/>
              </w:rPr>
              <w:t>īnsciīs</w:t>
            </w:r>
            <w:r w:rsidRPr="0030458C">
              <w:rPr>
                <w:color w:val="000000"/>
                <w:lang w:val="en-IE"/>
              </w:rPr>
              <w:t xml:space="preserve"> parentibus?</w:t>
            </w:r>
          </w:p>
          <w:p w14:paraId="2224FDCA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Labōratne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gravēdine</w:t>
            </w:r>
            <w:r w:rsidRPr="00433246">
              <w:rPr>
                <w:color w:val="000000"/>
                <w:lang w:val="it-IT"/>
              </w:rPr>
              <w:t>?</w:t>
            </w:r>
          </w:p>
          <w:p w14:paraId="392FFE55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Iacetne in </w:t>
            </w:r>
            <w:r>
              <w:rPr>
                <w:color w:val="000000"/>
                <w:lang w:val="mi-NZ"/>
              </w:rPr>
              <w:t>lēctō</w:t>
            </w:r>
            <w:r w:rsidRPr="00433246">
              <w:rPr>
                <w:color w:val="000000"/>
                <w:lang w:val="it-IT"/>
              </w:rPr>
              <w:t>?</w:t>
            </w:r>
          </w:p>
          <w:p w14:paraId="0028F173" w14:textId="4488CF74" w:rsidR="00FC17DC" w:rsidRDefault="00FC17DC" w:rsidP="0014409F">
            <w:pPr>
              <w:pStyle w:val="TableContents"/>
            </w:pPr>
            <w:r>
              <w:rPr>
                <w:color w:val="000000"/>
              </w:rPr>
              <w:t>Aegr</w:t>
            </w:r>
            <w:r w:rsidR="00535AC0">
              <w:rPr>
                <w:color w:val="000000"/>
              </w:rPr>
              <w:t>ō</w:t>
            </w:r>
            <w:r>
              <w:rPr>
                <w:color w:val="000000"/>
              </w:rPr>
              <w:t>tat.</w:t>
            </w:r>
          </w:p>
        </w:tc>
      </w:tr>
      <w:tr w:rsidR="0041669E" w14:paraId="6DC2BD75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757DF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30"/>
                <w:szCs w:val="30"/>
              </w:rPr>
              <w:t>d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ē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retrāctatiōne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vocābulōrum</w:t>
            </w:r>
          </w:p>
        </w:tc>
      </w:tr>
      <w:tr w:rsidR="0041669E" w:rsidRPr="00433246" w14:paraId="30CF5A77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B1B3A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Maxim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mōmentī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nōn</w:t>
            </w:r>
            <w:r>
              <w:rPr>
                <w:color w:val="000000"/>
              </w:rPr>
              <w:t xml:space="preserve"> est grammatica, maxim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mōmentī</w:t>
            </w:r>
            <w:r>
              <w:rPr>
                <w:color w:val="000000"/>
              </w:rPr>
              <w:t xml:space="preserve"> sunt </w:t>
            </w:r>
            <w:r>
              <w:rPr>
                <w:color w:val="000000"/>
                <w:lang w:val="mi-NZ"/>
              </w:rPr>
              <w:t>vocābula</w:t>
            </w:r>
            <w:r>
              <w:rPr>
                <w:color w:val="000000"/>
              </w:rPr>
              <w:t>.</w:t>
            </w:r>
          </w:p>
          <w:p w14:paraId="7080654C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Agitedum, nunc </w:t>
            </w:r>
            <w:r>
              <w:rPr>
                <w:color w:val="000000"/>
                <w:lang w:val="mi-NZ"/>
              </w:rPr>
              <w:t>vocābula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retractāmus.</w:t>
            </w:r>
          </w:p>
          <w:p w14:paraId="08BAFDAA" w14:textId="6CF18675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Aperīte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libellōs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vocābulōrum</w:t>
            </w:r>
            <w:r>
              <w:rPr>
                <w:color w:val="000000"/>
              </w:rPr>
              <w:t xml:space="preserve"> ad </w:t>
            </w:r>
            <w:r>
              <w:rPr>
                <w:color w:val="000000"/>
                <w:lang w:val="mi-NZ"/>
              </w:rPr>
              <w:t>lēctiōnem</w:t>
            </w:r>
            <w:r w:rsidR="00433246">
              <w:rPr>
                <w:color w:val="000000"/>
                <w:lang w:val="mi-NZ"/>
              </w:rPr>
              <w:t xml:space="preserve"> </w:t>
            </w:r>
            <w:r>
              <w:rPr>
                <w:color w:val="000000"/>
              </w:rPr>
              <w:t>...!</w:t>
            </w:r>
          </w:p>
          <w:p w14:paraId="08A20959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Retractāte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>, quaeso!</w:t>
            </w:r>
          </w:p>
          <w:p w14:paraId="4B4D63B6" w14:textId="08C038CF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Agedum, ...ven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it-IT"/>
              </w:rPr>
              <w:t xml:space="preserve"> ad tabulam!</w:t>
            </w:r>
          </w:p>
          <w:p w14:paraId="72F728C9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  <w:r w:rsidRPr="00433246">
              <w:rPr>
                <w:color w:val="000000"/>
                <w:lang w:val="it-IT"/>
              </w:rPr>
              <w:t>Tu es noster novus magister / nostra nova magistra!</w:t>
            </w:r>
          </w:p>
          <w:p w14:paraId="0EE4A7E6" w14:textId="732C3D65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Interrog</w:t>
            </w:r>
            <w:r w:rsidR="00A3420C" w:rsidRPr="00433246">
              <w:rPr>
                <w:color w:val="000000"/>
                <w:lang w:val="it-IT"/>
              </w:rPr>
              <w:t>ā</w:t>
            </w:r>
            <w:r w:rsidRPr="00433246">
              <w:rPr>
                <w:color w:val="000000"/>
                <w:lang w:val="it-IT"/>
              </w:rPr>
              <w:t xml:space="preserve"> coll</w:t>
            </w:r>
            <w:r w:rsidR="000104DD" w:rsidRPr="00433246">
              <w:rPr>
                <w:color w:val="000000"/>
                <w:lang w:val="it-IT"/>
              </w:rPr>
              <w:t>ē</w:t>
            </w:r>
            <w:r w:rsidRPr="00433246">
              <w:rPr>
                <w:color w:val="000000"/>
                <w:lang w:val="it-IT"/>
              </w:rPr>
              <w:t>gas d</w:t>
            </w:r>
            <w:r w:rsidR="000104DD" w:rsidRPr="00433246">
              <w:rPr>
                <w:color w:val="000000"/>
                <w:lang w:val="it-IT"/>
              </w:rPr>
              <w:t>ē</w:t>
            </w:r>
            <w:r w:rsidRPr="00433246">
              <w:rPr>
                <w:color w:val="000000"/>
                <w:lang w:val="it-IT"/>
              </w:rPr>
              <w:t xml:space="preserve"> qu</w:t>
            </w:r>
            <w:r w:rsidR="000104DD" w:rsidRPr="00433246">
              <w:rPr>
                <w:color w:val="000000"/>
                <w:lang w:val="it-IT"/>
              </w:rPr>
              <w:t>ī</w:t>
            </w:r>
            <w:r w:rsidRPr="00433246">
              <w:rPr>
                <w:color w:val="000000"/>
                <w:lang w:val="it-IT"/>
              </w:rPr>
              <w:t>nque voc</w:t>
            </w:r>
            <w:r w:rsidR="000104DD" w:rsidRPr="00433246">
              <w:rPr>
                <w:color w:val="000000"/>
                <w:lang w:val="it-IT"/>
              </w:rPr>
              <w:t>ā</w:t>
            </w:r>
            <w:r w:rsidRPr="00433246">
              <w:rPr>
                <w:color w:val="000000"/>
                <w:lang w:val="it-IT"/>
              </w:rPr>
              <w:t>bul</w:t>
            </w:r>
            <w:r w:rsidR="000104DD" w:rsidRPr="00433246">
              <w:rPr>
                <w:color w:val="000000"/>
                <w:lang w:val="it-IT"/>
              </w:rPr>
              <w:t>ī</w:t>
            </w:r>
            <w:r w:rsidRPr="00433246">
              <w:rPr>
                <w:color w:val="000000"/>
                <w:lang w:val="it-IT"/>
              </w:rPr>
              <w:t>s, quaes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7509E636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Claudite </w:t>
            </w:r>
            <w:r>
              <w:rPr>
                <w:color w:val="000000"/>
                <w:lang w:val="mi-NZ"/>
              </w:rPr>
              <w:t>libellōs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vocābulōrum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17D1A6A6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Bene </w:t>
            </w:r>
            <w:r>
              <w:rPr>
                <w:color w:val="000000"/>
                <w:lang w:val="mi-NZ"/>
              </w:rPr>
              <w:t>respondisti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60F2D9B0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Bene. </w:t>
            </w:r>
            <w:r>
              <w:rPr>
                <w:color w:val="000000"/>
                <w:lang w:val="mi-NZ"/>
              </w:rPr>
              <w:t>Grātiās</w:t>
            </w:r>
            <w:r>
              <w:rPr>
                <w:color w:val="000000"/>
              </w:rPr>
              <w:t xml:space="preserve"> tibi </w:t>
            </w:r>
            <w:r>
              <w:rPr>
                <w:color w:val="000000"/>
                <w:lang w:val="mi-NZ"/>
              </w:rPr>
              <w:t>agō.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6154B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Studēte</w:t>
            </w:r>
            <w:r w:rsidRPr="00433246">
              <w:rPr>
                <w:color w:val="000000"/>
                <w:lang w:val="it-IT"/>
              </w:rPr>
              <w:t xml:space="preserve"> diligenter!</w:t>
            </w:r>
          </w:p>
          <w:p w14:paraId="1BBBCEB7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Animum ad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 attendite!</w:t>
            </w:r>
          </w:p>
          <w:p w14:paraId="0EF60E9C" w14:textId="1E1C73F2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Nōl</w:t>
            </w:r>
            <w:r w:rsidR="00E911E3">
              <w:rPr>
                <w:color w:val="000000"/>
                <w:lang w:val="mi-NZ"/>
              </w:rPr>
              <w:t>ī</w:t>
            </w:r>
            <w:r>
              <w:rPr>
                <w:color w:val="000000"/>
                <w:lang w:val="mi-NZ"/>
              </w:rPr>
              <w:t>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dormīre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109B3F21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Nōn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sōlum</w:t>
            </w:r>
            <w:r w:rsidRPr="00433246">
              <w:rPr>
                <w:color w:val="000000"/>
                <w:lang w:val="it-IT"/>
              </w:rPr>
              <w:t xml:space="preserve"> legite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, 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it-IT"/>
              </w:rPr>
              <w:t xml:space="preserve">discite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dīligenter</w:t>
            </w:r>
            <w:r w:rsidRPr="00433246">
              <w:rPr>
                <w:color w:val="000000"/>
                <w:lang w:val="it-IT"/>
              </w:rPr>
              <w:t xml:space="preserve"> et attent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2ED1A144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3B248419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Nōlite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nūgas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age</w:t>
            </w:r>
            <w:r w:rsidRPr="00433246">
              <w:rPr>
                <w:color w:val="000000"/>
                <w:lang w:val="it-IT"/>
              </w:rPr>
              <w:t>re!</w:t>
            </w:r>
          </w:p>
          <w:p w14:paraId="02EC771F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0A79E4B5" w14:textId="77777777" w:rsid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  <w:r>
              <w:rPr>
                <w:color w:val="000000"/>
                <w:lang w:val="mi-NZ"/>
              </w:rPr>
              <w:t>Prōcēde</w:t>
            </w:r>
            <w:r w:rsidRPr="00433246">
              <w:rPr>
                <w:color w:val="000000"/>
                <w:lang w:val="it-IT"/>
              </w:rPr>
              <w:t xml:space="preserve"> ad tabulam!</w:t>
            </w:r>
          </w:p>
          <w:p w14:paraId="1501B0D8" w14:textId="06E496CD" w:rsidR="00FC521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Interrog</w:t>
            </w:r>
            <w:r w:rsidR="00E911E3" w:rsidRPr="00433246">
              <w:rPr>
                <w:color w:val="000000"/>
                <w:lang w:val="it-IT"/>
              </w:rPr>
              <w:t xml:space="preserve">ā </w:t>
            </w:r>
            <w:r w:rsidRPr="00433246">
              <w:rPr>
                <w:color w:val="000000"/>
                <w:lang w:val="it-IT"/>
              </w:rPr>
              <w:t>coll</w:t>
            </w:r>
            <w:r w:rsidR="00E911E3" w:rsidRPr="00433246">
              <w:rPr>
                <w:color w:val="000000"/>
                <w:lang w:val="it-IT"/>
              </w:rPr>
              <w:t>ē</w:t>
            </w:r>
            <w:r w:rsidRPr="00433246">
              <w:rPr>
                <w:color w:val="000000"/>
                <w:lang w:val="it-IT"/>
              </w:rPr>
              <w:t>g</w:t>
            </w:r>
            <w:r w:rsidR="00E911E3" w:rsidRPr="00433246">
              <w:rPr>
                <w:color w:val="000000"/>
                <w:lang w:val="it-IT"/>
              </w:rPr>
              <w:t>ā</w:t>
            </w:r>
            <w:r w:rsidRPr="00433246">
              <w:rPr>
                <w:color w:val="000000"/>
                <w:lang w:val="it-IT"/>
              </w:rPr>
              <w:t>s strict</w:t>
            </w:r>
            <w:r w:rsidR="00783640" w:rsidRPr="00433246">
              <w:rPr>
                <w:color w:val="000000"/>
                <w:lang w:val="it-IT"/>
              </w:rPr>
              <w:t>ē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2BA30FFE" w14:textId="1C8E2A83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Tu es magister </w:t>
            </w:r>
            <w:r>
              <w:rPr>
                <w:color w:val="000000"/>
                <w:lang w:val="mi-NZ"/>
              </w:rPr>
              <w:t>sevērus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29A94836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Perge! Continu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it-IT"/>
              </w:rPr>
              <w:t>, quaes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5E43F74A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7072AA25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Red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it-IT"/>
              </w:rPr>
              <w:t xml:space="preserve"> ad </w:t>
            </w:r>
            <w:r>
              <w:rPr>
                <w:color w:val="000000"/>
                <w:lang w:val="mi-NZ"/>
              </w:rPr>
              <w:t>sēdem tuam</w:t>
            </w:r>
            <w:r w:rsidRPr="00433246">
              <w:rPr>
                <w:color w:val="000000"/>
                <w:lang w:val="it-IT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64C97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78E5467F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0ECE69E7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1FC18ED3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Nōlīte</w:t>
            </w:r>
            <w:r w:rsidRPr="00433246">
              <w:rPr>
                <w:color w:val="000000"/>
                <w:lang w:val="it-IT"/>
              </w:rPr>
              <w:t xml:space="preserve"> loqu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it-IT"/>
              </w:rPr>
              <w:t xml:space="preserve">! </w:t>
            </w:r>
            <w:r>
              <w:rPr>
                <w:color w:val="000000"/>
                <w:lang w:val="mi-NZ"/>
              </w:rPr>
              <w:t>Nōlīte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garrīre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5F90E834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5528EB88" w14:textId="66E1D609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Dēsīgnāte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difficiliōra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 quibusdam </w:t>
            </w:r>
            <w:r>
              <w:rPr>
                <w:color w:val="000000"/>
                <w:lang w:val="mi-NZ"/>
              </w:rPr>
              <w:t>sīgnīs</w:t>
            </w:r>
            <w:r w:rsidRPr="00433246">
              <w:rPr>
                <w:color w:val="000000"/>
                <w:lang w:val="it-IT"/>
              </w:rPr>
              <w:t xml:space="preserve"> ad retractandum; verb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grātiā</w:t>
            </w:r>
            <w:r w:rsidRPr="00433246">
              <w:rPr>
                <w:color w:val="000000"/>
                <w:lang w:val="it-IT"/>
              </w:rPr>
              <w:t>, not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it-IT"/>
              </w:rPr>
              <w:t xml:space="preserve">te ad difficilius verbum </w:t>
            </w:r>
            <w:r>
              <w:rPr>
                <w:color w:val="000000"/>
                <w:lang w:val="mi-NZ"/>
              </w:rPr>
              <w:t>sīgnum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crucis</w:t>
            </w:r>
            <w:r w:rsidRPr="00433246">
              <w:rPr>
                <w:color w:val="000000"/>
                <w:lang w:val="it-IT"/>
              </w:rPr>
              <w:t xml:space="preserve">, et ad </w:t>
            </w:r>
            <w:r w:rsidR="00696043" w:rsidRPr="00433246">
              <w:rPr>
                <w:color w:val="000000"/>
                <w:lang w:val="it-IT"/>
              </w:rPr>
              <w:t xml:space="preserve">facilius </w:t>
            </w:r>
            <w:r w:rsidRPr="00433246">
              <w:rPr>
                <w:color w:val="000000"/>
                <w:lang w:val="it-IT"/>
              </w:rPr>
              <w:t>verbum s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it-IT"/>
              </w:rPr>
              <w:t xml:space="preserve">gnum </w:t>
            </w:r>
            <w:r>
              <w:rPr>
                <w:color w:val="000000"/>
                <w:lang w:val="mi-NZ"/>
              </w:rPr>
              <w:t>uncī.</w:t>
            </w:r>
          </w:p>
          <w:p w14:paraId="1DE095AD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4BDADC72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T</w:t>
            </w:r>
            <w:r>
              <w:rPr>
                <w:color w:val="000000"/>
                <w:lang w:val="mi-NZ"/>
              </w:rPr>
              <w:t>ū</w:t>
            </w:r>
            <w:r w:rsidRPr="00433246">
              <w:rPr>
                <w:color w:val="000000"/>
                <w:lang w:val="fr-FR"/>
              </w:rPr>
              <w:t xml:space="preserve"> es magister </w:t>
            </w:r>
            <w:r>
              <w:rPr>
                <w:color w:val="000000"/>
                <w:lang w:val="mi-NZ"/>
              </w:rPr>
              <w:t>sevērus</w:t>
            </w:r>
            <w:r w:rsidRPr="00433246">
              <w:rPr>
                <w:color w:val="000000"/>
                <w:lang w:val="fr-FR"/>
              </w:rPr>
              <w:t xml:space="preserve">, sed </w:t>
            </w:r>
            <w:r>
              <w:rPr>
                <w:color w:val="000000"/>
                <w:lang w:val="mi-NZ"/>
              </w:rPr>
              <w:t>iūstus aequusque</w:t>
            </w:r>
            <w:r w:rsidRPr="00433246">
              <w:rPr>
                <w:color w:val="000000"/>
                <w:lang w:val="fr-FR"/>
              </w:rPr>
              <w:t xml:space="preserve">. </w:t>
            </w:r>
            <w:r>
              <w:rPr>
                <w:color w:val="000000"/>
                <w:lang w:val="mi-NZ"/>
              </w:rPr>
              <w:t>Omnēs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discipulōs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eōdem</w:t>
            </w:r>
            <w:r w:rsidRPr="00433246">
              <w:rPr>
                <w:color w:val="000000"/>
                <w:lang w:val="fr-FR"/>
              </w:rPr>
              <w:t xml:space="preserve"> mod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tractās</w:t>
            </w:r>
            <w:r w:rsidRPr="00433246">
              <w:rPr>
                <w:color w:val="000000"/>
                <w:lang w:val="fr-FR"/>
              </w:rPr>
              <w:t>.</w:t>
            </w:r>
          </w:p>
          <w:p w14:paraId="2647F003" w14:textId="77777777" w:rsidR="0041669E" w:rsidRPr="00433246" w:rsidRDefault="0041669E" w:rsidP="0014409F">
            <w:pPr>
              <w:pStyle w:val="TableContents"/>
              <w:rPr>
                <w:color w:val="000000"/>
                <w:lang w:val="fr-FR"/>
              </w:rPr>
            </w:pPr>
          </w:p>
        </w:tc>
      </w:tr>
      <w:tr w:rsidR="0041669E" w14:paraId="0D05140A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43A0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30"/>
                <w:szCs w:val="30"/>
              </w:rPr>
              <w:lastRenderedPageBreak/>
              <w:t xml:space="preserve">de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probātiunculīs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habendīs</w:t>
            </w:r>
          </w:p>
        </w:tc>
      </w:tr>
      <w:tr w:rsidR="0041669E" w:rsidRPr="00433246" w14:paraId="2D4CA8FD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E7EFB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Hodi</w:t>
            </w:r>
            <w:r>
              <w:rPr>
                <w:color w:val="000000"/>
                <w:lang w:val="mi-NZ"/>
              </w:rPr>
              <w:t>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probāti</w:t>
            </w:r>
            <w:r>
              <w:rPr>
                <w:color w:val="000000"/>
              </w:rPr>
              <w:t>unculam d</w:t>
            </w:r>
            <w:r>
              <w:rPr>
                <w:color w:val="000000"/>
                <w:lang w:val="mi-NZ"/>
              </w:rPr>
              <w:t>ē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vocābulis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habēmus</w:t>
            </w:r>
            <w:r>
              <w:rPr>
                <w:color w:val="000000"/>
              </w:rPr>
              <w:t>.</w:t>
            </w:r>
          </w:p>
          <w:p w14:paraId="70BA1143" w14:textId="277122C7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>Distribu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</w:rPr>
              <w:t xml:space="preserve"> </w:t>
            </w:r>
            <w:r w:rsidR="007C7D67">
              <w:rPr>
                <w:color w:val="000000"/>
                <w:lang w:val="mi-NZ"/>
              </w:rPr>
              <w:t>scid</w:t>
            </w:r>
            <w:r>
              <w:rPr>
                <w:color w:val="000000"/>
                <w:lang w:val="mi-NZ"/>
              </w:rPr>
              <w:t>as</w:t>
            </w:r>
            <w:r w:rsidRPr="00433246">
              <w:rPr>
                <w:color w:val="000000"/>
              </w:rPr>
              <w:t>. Ecce.</w:t>
            </w:r>
          </w:p>
          <w:p w14:paraId="2D352C61" w14:textId="3155B382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Grātiās</w:t>
            </w:r>
            <w:r w:rsidRPr="00433246">
              <w:rPr>
                <w:color w:val="000000"/>
              </w:rPr>
              <w:t xml:space="preserve">. </w:t>
            </w:r>
            <w:r w:rsidR="00433246">
              <w:rPr>
                <w:color w:val="000000"/>
              </w:rPr>
              <w:t>–</w:t>
            </w:r>
            <w:r w:rsidRPr="00433246">
              <w:rPr>
                <w:color w:val="000000"/>
              </w:rPr>
              <w:t xml:space="preserve"> Libenter.</w:t>
            </w:r>
          </w:p>
          <w:p w14:paraId="6BF45496" w14:textId="77777777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Audīte</w:t>
            </w:r>
            <w:r w:rsidRPr="00433246">
              <w:rPr>
                <w:color w:val="000000"/>
              </w:rPr>
              <w:t>!</w:t>
            </w:r>
          </w:p>
          <w:p w14:paraId="175DE60C" w14:textId="77777777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Prīmum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vocābulum,</w:t>
            </w:r>
            <w:r w:rsidRPr="00433246">
              <w:rPr>
                <w:color w:val="000000"/>
              </w:rPr>
              <w:t xml:space="preserve"> etc.</w:t>
            </w:r>
          </w:p>
          <w:p w14:paraId="084F0F0A" w14:textId="77777777" w:rsidR="0041669E" w:rsidRPr="00433246" w:rsidRDefault="0041669E" w:rsidP="0014409F">
            <w:pPr>
              <w:pStyle w:val="TableContents"/>
              <w:rPr>
                <w:color w:val="000000"/>
              </w:rPr>
            </w:pPr>
          </w:p>
          <w:p w14:paraId="5C009A58" w14:textId="313BF956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Reddite mihi </w:t>
            </w:r>
            <w:r>
              <w:rPr>
                <w:color w:val="000000"/>
                <w:lang w:val="mi-NZ"/>
              </w:rPr>
              <w:t>sc</w:t>
            </w:r>
            <w:r w:rsidR="0038035A">
              <w:rPr>
                <w:color w:val="000000"/>
                <w:lang w:val="mi-NZ"/>
              </w:rPr>
              <w:t>id</w:t>
            </w:r>
            <w:r>
              <w:rPr>
                <w:color w:val="000000"/>
                <w:lang w:val="mi-NZ"/>
              </w:rPr>
              <w:t>ās</w:t>
            </w:r>
            <w:r w:rsidRPr="00433246">
              <w:rPr>
                <w:color w:val="000000"/>
                <w:lang w:val="it-IT"/>
              </w:rPr>
              <w:t>, quaes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1E2E0626" w14:textId="5A84554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Scrībite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nōmina</w:t>
            </w:r>
            <w:r w:rsidRPr="00433246">
              <w:rPr>
                <w:color w:val="000000"/>
                <w:lang w:val="it-IT"/>
              </w:rPr>
              <w:t xml:space="preserve"> vestra in </w:t>
            </w:r>
            <w:r>
              <w:rPr>
                <w:color w:val="000000"/>
                <w:lang w:val="mi-NZ"/>
              </w:rPr>
              <w:t>sc</w:t>
            </w:r>
            <w:r w:rsidR="001B7157">
              <w:rPr>
                <w:color w:val="000000"/>
                <w:lang w:val="mi-NZ"/>
              </w:rPr>
              <w:t>id</w:t>
            </w:r>
            <w:r>
              <w:rPr>
                <w:color w:val="000000"/>
                <w:lang w:val="mi-NZ"/>
              </w:rPr>
              <w:t>īs</w:t>
            </w:r>
            <w:r w:rsidRPr="00433246">
              <w:rPr>
                <w:color w:val="000000"/>
                <w:lang w:val="it-IT"/>
              </w:rPr>
              <w:t>.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EB406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Discipulus vel discipula, quae sedet propius </w:t>
            </w:r>
            <w:r>
              <w:rPr>
                <w:color w:val="000000"/>
                <w:lang w:val="mi-NZ"/>
              </w:rPr>
              <w:t>fenestrīs</w:t>
            </w:r>
            <w:r w:rsidRPr="00433246">
              <w:rPr>
                <w:color w:val="000000"/>
                <w:lang w:val="it-IT"/>
              </w:rPr>
              <w:t xml:space="preserve"> (</w:t>
            </w:r>
            <w:r>
              <w:rPr>
                <w:color w:val="000000"/>
                <w:lang w:val="mi-NZ"/>
              </w:rPr>
              <w:t>iānuae</w:t>
            </w:r>
            <w:r w:rsidRPr="00433246">
              <w:rPr>
                <w:color w:val="000000"/>
                <w:lang w:val="it-IT"/>
              </w:rPr>
              <w:t>) surgit et abit ad locum novum.</w:t>
            </w:r>
          </w:p>
          <w:p w14:paraId="573D2A50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608D1AA0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Hodi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probāt</w:t>
            </w:r>
            <w:r w:rsidRPr="00433246">
              <w:rPr>
                <w:color w:val="000000"/>
                <w:lang w:val="fr-FR"/>
              </w:rPr>
              <w:t xml:space="preserve">iunculam de vocabulis </w:t>
            </w:r>
            <w:r>
              <w:rPr>
                <w:color w:val="000000"/>
                <w:lang w:val="mi-NZ"/>
              </w:rPr>
              <w:t>habē</w:t>
            </w:r>
            <w:r>
              <w:rPr>
                <w:color w:val="000000"/>
                <w:u w:val="single"/>
                <w:lang w:val="mi-NZ"/>
              </w:rPr>
              <w:t>bi</w:t>
            </w:r>
            <w:r>
              <w:rPr>
                <w:color w:val="000000"/>
                <w:lang w:val="mi-NZ"/>
              </w:rPr>
              <w:t>mus</w:t>
            </w:r>
            <w:r w:rsidRPr="00433246">
              <w:rPr>
                <w:color w:val="000000"/>
                <w:lang w:val="fr-FR"/>
              </w:rPr>
              <w:t>.</w:t>
            </w:r>
          </w:p>
          <w:p w14:paraId="2043449E" w14:textId="55691F4E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Distribuam </w:t>
            </w:r>
            <w:r>
              <w:rPr>
                <w:color w:val="000000"/>
                <w:lang w:val="mi-NZ"/>
              </w:rPr>
              <w:t>s</w:t>
            </w:r>
            <w:r w:rsidR="001B7157">
              <w:rPr>
                <w:color w:val="000000"/>
                <w:lang w:val="mi-NZ"/>
              </w:rPr>
              <w:t>cid</w:t>
            </w:r>
            <w:r w:rsidR="00DB708C">
              <w:rPr>
                <w:color w:val="000000"/>
                <w:lang w:val="mi-NZ"/>
              </w:rPr>
              <w:t>ā</w:t>
            </w:r>
            <w:r>
              <w:rPr>
                <w:color w:val="000000"/>
                <w:lang w:val="mi-NZ"/>
              </w:rPr>
              <w:t>s</w:t>
            </w:r>
            <w:r w:rsidRPr="00433246">
              <w:rPr>
                <w:color w:val="000000"/>
                <w:lang w:val="it-IT"/>
              </w:rPr>
              <w:t>.</w:t>
            </w:r>
          </w:p>
          <w:p w14:paraId="4FAC28BB" w14:textId="0E5FEEAF" w:rsidR="0041669E" w:rsidRPr="00433246" w:rsidRDefault="0041669E" w:rsidP="0014409F">
            <w:pPr>
              <w:rPr>
                <w:lang w:val="fr-FR"/>
              </w:rPr>
            </w:pPr>
            <w:r w:rsidRPr="00433246">
              <w:rPr>
                <w:color w:val="000000"/>
                <w:lang w:val="it-IT"/>
              </w:rPr>
              <w:t xml:space="preserve">Ecce. </w:t>
            </w:r>
            <w:r>
              <w:rPr>
                <w:color w:val="000000"/>
                <w:lang w:val="mi-NZ"/>
              </w:rPr>
              <w:t>Grātiās</w:t>
            </w:r>
            <w:r w:rsidRPr="00433246">
              <w:rPr>
                <w:color w:val="000000"/>
                <w:lang w:val="fr-FR"/>
              </w:rPr>
              <w:t xml:space="preserve">. </w:t>
            </w:r>
            <w:r w:rsidR="00433246" w:rsidRPr="00433246">
              <w:rPr>
                <w:color w:val="000000"/>
                <w:lang w:val="fr-FR"/>
              </w:rPr>
              <w:t>–</w:t>
            </w:r>
            <w:r w:rsidRPr="00433246">
              <w:rPr>
                <w:color w:val="000000"/>
                <w:lang w:val="fr-FR"/>
              </w:rPr>
              <w:t xml:space="preserve"> Libentissim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>.</w:t>
            </w:r>
          </w:p>
          <w:p w14:paraId="1AA364C7" w14:textId="11545711" w:rsidR="0041669E" w:rsidRPr="00433246" w:rsidRDefault="0041669E" w:rsidP="0014409F">
            <w:pPr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...</w:t>
            </w:r>
            <w:r w:rsidR="00433246" w:rsidRPr="00433246">
              <w:rPr>
                <w:color w:val="000000"/>
                <w:lang w:val="fr-FR"/>
              </w:rPr>
              <w:t xml:space="preserve"> </w:t>
            </w:r>
            <w:r w:rsidRPr="00433246">
              <w:rPr>
                <w:color w:val="000000"/>
                <w:lang w:val="fr-FR"/>
              </w:rPr>
              <w:t xml:space="preserve">Decimum et ultimum </w:t>
            </w:r>
            <w:r>
              <w:rPr>
                <w:color w:val="000000"/>
                <w:lang w:val="mi-NZ"/>
              </w:rPr>
              <w:t>vocābulum</w:t>
            </w:r>
            <w:r w:rsidRPr="00433246">
              <w:rPr>
                <w:color w:val="000000"/>
                <w:lang w:val="fr-FR"/>
              </w:rPr>
              <w:t>.</w:t>
            </w:r>
          </w:p>
          <w:p w14:paraId="095DEDC7" w14:textId="77777777" w:rsidR="0041669E" w:rsidRPr="00433246" w:rsidRDefault="0041669E" w:rsidP="0014409F">
            <w:pPr>
              <w:rPr>
                <w:color w:val="000000"/>
                <w:lang w:val="fr-FR"/>
              </w:rPr>
            </w:pPr>
          </w:p>
          <w:p w14:paraId="7377A9B5" w14:textId="77777777" w:rsidR="0041669E" w:rsidRPr="00433246" w:rsidRDefault="0041669E" w:rsidP="0014409F">
            <w:pPr>
              <w:rPr>
                <w:lang w:val="it-IT"/>
              </w:rPr>
            </w:pPr>
            <w:r>
              <w:rPr>
                <w:color w:val="000000"/>
                <w:lang w:val="mi-NZ"/>
              </w:rPr>
              <w:t>Nōlī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exscrībere</w:t>
            </w:r>
            <w:r w:rsidRPr="00433246">
              <w:rPr>
                <w:color w:val="000000"/>
                <w:lang w:val="it-IT"/>
              </w:rPr>
              <w:t xml:space="preserve"> ex proxim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 xml:space="preserve"> tu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50B66A5B" w14:textId="77777777" w:rsidR="0041669E" w:rsidRPr="00433246" w:rsidRDefault="0041669E" w:rsidP="0014409F">
            <w:pPr>
              <w:rPr>
                <w:color w:val="000000"/>
                <w:lang w:val="it-IT"/>
              </w:rPr>
            </w:pPr>
          </w:p>
          <w:p w14:paraId="00B90469" w14:textId="048AAAC4" w:rsidR="0041669E" w:rsidRPr="00433246" w:rsidRDefault="0041669E" w:rsidP="0014409F">
            <w:pPr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Cum </w:t>
            </w:r>
            <w:r>
              <w:rPr>
                <w:color w:val="000000"/>
                <w:lang w:val="mi-NZ"/>
              </w:rPr>
              <w:t>probātiunculam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complēvisti</w:t>
            </w:r>
            <w:r w:rsidRPr="00433246">
              <w:rPr>
                <w:color w:val="000000"/>
                <w:lang w:val="it-IT"/>
              </w:rPr>
              <w:t>, redde mihi sc</w:t>
            </w:r>
            <w:r w:rsidR="00F276B8" w:rsidRPr="00433246">
              <w:rPr>
                <w:color w:val="000000"/>
                <w:lang w:val="it-IT"/>
              </w:rPr>
              <w:t>id</w:t>
            </w:r>
            <w:r w:rsidRPr="00433246">
              <w:rPr>
                <w:color w:val="000000"/>
                <w:lang w:val="it-IT"/>
              </w:rPr>
              <w:t>am!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D138" w14:textId="1A138754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Hodi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probāt</w:t>
            </w:r>
            <w:r w:rsidRPr="00433246">
              <w:rPr>
                <w:color w:val="000000"/>
                <w:lang w:val="it-IT"/>
              </w:rPr>
              <w:t xml:space="preserve">iuncula de </w:t>
            </w:r>
            <w:r>
              <w:rPr>
                <w:color w:val="000000"/>
                <w:lang w:val="mi-NZ"/>
              </w:rPr>
              <w:t>vocābulīs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ēdiscendīs</w:t>
            </w:r>
            <w:r w:rsidRPr="00433246">
              <w:rPr>
                <w:color w:val="000000"/>
                <w:lang w:val="it-IT"/>
              </w:rPr>
              <w:t xml:space="preserve"> habenda est (v</w:t>
            </w:r>
            <w:r w:rsidR="00E910DC" w:rsidRPr="00433246">
              <w:rPr>
                <w:color w:val="000000"/>
                <w:lang w:val="it-IT"/>
              </w:rPr>
              <w:t>ō</w:t>
            </w:r>
            <w:r w:rsidRPr="00433246">
              <w:rPr>
                <w:color w:val="000000"/>
                <w:lang w:val="it-IT"/>
              </w:rPr>
              <w:t>bis subeunda est.)</w:t>
            </w:r>
          </w:p>
          <w:p w14:paraId="4F693E31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1383C069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Discipulus vel discipula, quae sedet propius </w:t>
            </w:r>
            <w:r>
              <w:rPr>
                <w:color w:val="000000"/>
                <w:lang w:val="mi-NZ"/>
              </w:rPr>
              <w:t>fenestrīs</w:t>
            </w:r>
            <w:r w:rsidRPr="00433246">
              <w:rPr>
                <w:color w:val="000000"/>
                <w:lang w:val="it-IT"/>
              </w:rPr>
              <w:t xml:space="preserve"> (</w:t>
            </w:r>
            <w:r>
              <w:rPr>
                <w:color w:val="000000"/>
                <w:lang w:val="mi-NZ"/>
              </w:rPr>
              <w:t>iānuae</w:t>
            </w:r>
            <w:r w:rsidRPr="00433246">
              <w:rPr>
                <w:color w:val="000000"/>
                <w:lang w:val="it-IT"/>
              </w:rPr>
              <w:t>) surg</w:t>
            </w:r>
            <w:r w:rsidRPr="00433246">
              <w:rPr>
                <w:color w:val="000000"/>
                <w:u w:val="single"/>
                <w:lang w:val="it-IT"/>
              </w:rPr>
              <w:t>a</w:t>
            </w:r>
            <w:r w:rsidRPr="00433246">
              <w:rPr>
                <w:color w:val="000000"/>
                <w:lang w:val="it-IT"/>
              </w:rPr>
              <w:t>t et ab</w:t>
            </w:r>
            <w:r w:rsidRPr="00433246">
              <w:rPr>
                <w:color w:val="000000"/>
                <w:u w:val="single"/>
                <w:lang w:val="it-IT"/>
              </w:rPr>
              <w:t>ea</w:t>
            </w:r>
            <w:r w:rsidRPr="00433246">
              <w:rPr>
                <w:color w:val="000000"/>
                <w:lang w:val="it-IT"/>
              </w:rPr>
              <w:t xml:space="preserve">t ad locum novum, petat </w:t>
            </w:r>
            <w:r>
              <w:rPr>
                <w:color w:val="000000"/>
                <w:lang w:val="mi-NZ"/>
              </w:rPr>
              <w:t>sēcrētum</w:t>
            </w:r>
            <w:r w:rsidRPr="00433246">
              <w:rPr>
                <w:color w:val="000000"/>
                <w:lang w:val="it-IT"/>
              </w:rPr>
              <w:t xml:space="preserve"> locum, ubi </w:t>
            </w:r>
            <w:r>
              <w:rPr>
                <w:color w:val="000000"/>
                <w:lang w:val="mi-NZ"/>
              </w:rPr>
              <w:t>nēmō</w:t>
            </w:r>
            <w:r w:rsidRPr="00433246">
              <w:rPr>
                <w:color w:val="000000"/>
                <w:lang w:val="it-IT"/>
              </w:rPr>
              <w:t xml:space="preserve"> animum eius 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it-IT"/>
              </w:rPr>
              <w:t>vocet.</w:t>
            </w:r>
          </w:p>
          <w:p w14:paraId="4079311E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045E35DA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2D449987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Haec </w:t>
            </w:r>
            <w:r>
              <w:rPr>
                <w:color w:val="000000"/>
                <w:lang w:val="mi-NZ"/>
              </w:rPr>
              <w:t>hāctenus</w:t>
            </w:r>
            <w:r w:rsidRPr="00433246">
              <w:rPr>
                <w:color w:val="000000"/>
                <w:lang w:val="it-IT"/>
              </w:rPr>
              <w:t>.</w:t>
            </w:r>
          </w:p>
          <w:p w14:paraId="3BC2A5C3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Fīnem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faci</w:t>
            </w:r>
            <w:r>
              <w:rPr>
                <w:color w:val="000000"/>
                <w:u w:val="single"/>
                <w:lang w:val="mi-NZ"/>
              </w:rPr>
              <w:t>ā</w:t>
            </w:r>
            <w:r>
              <w:rPr>
                <w:color w:val="000000"/>
                <w:lang w:val="mi-NZ"/>
              </w:rPr>
              <w:t>mus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7D93E1DC" w14:textId="27FE8739" w:rsidR="0041669E" w:rsidRPr="00F86241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Nōlīte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oblīvīscī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nōmina</w:t>
            </w:r>
            <w:r w:rsidRPr="00433246">
              <w:rPr>
                <w:color w:val="000000"/>
                <w:lang w:val="it-IT"/>
              </w:rPr>
              <w:t xml:space="preserve"> vestra </w:t>
            </w:r>
            <w:r>
              <w:rPr>
                <w:color w:val="000000"/>
                <w:lang w:val="mi-NZ"/>
              </w:rPr>
              <w:t>inscrībere</w:t>
            </w:r>
            <w:r w:rsidRPr="00433246">
              <w:rPr>
                <w:color w:val="000000"/>
                <w:lang w:val="it-IT"/>
              </w:rPr>
              <w:t xml:space="preserve"> in </w:t>
            </w:r>
            <w:r>
              <w:rPr>
                <w:color w:val="000000"/>
                <w:lang w:val="mi-NZ"/>
              </w:rPr>
              <w:t>sc</w:t>
            </w:r>
            <w:r w:rsidR="00A15091">
              <w:rPr>
                <w:color w:val="000000"/>
                <w:lang w:val="mi-NZ"/>
              </w:rPr>
              <w:t>id</w:t>
            </w:r>
            <w:r>
              <w:rPr>
                <w:color w:val="000000"/>
                <w:lang w:val="mi-NZ"/>
              </w:rPr>
              <w:t>īs</w:t>
            </w:r>
            <w:r w:rsidRPr="00433246">
              <w:rPr>
                <w:color w:val="000000"/>
                <w:lang w:val="it-IT"/>
              </w:rPr>
              <w:t>.</w:t>
            </w:r>
          </w:p>
        </w:tc>
      </w:tr>
      <w:tr w:rsidR="0041669E" w:rsidRPr="00433246" w14:paraId="031B4096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BB352" w14:textId="77777777" w:rsidR="0041669E" w:rsidRPr="00433246" w:rsidRDefault="0041669E" w:rsidP="0014409F">
            <w:pPr>
              <w:pStyle w:val="TableContents"/>
              <w:jc w:val="center"/>
              <w:rPr>
                <w:lang w:val="it-IT"/>
              </w:rPr>
            </w:pPr>
            <w:r w:rsidRPr="00433246">
              <w:rPr>
                <w:b/>
                <w:bCs/>
                <w:color w:val="000000"/>
                <w:sz w:val="30"/>
                <w:szCs w:val="30"/>
                <w:lang w:val="it-IT"/>
              </w:rPr>
              <w:t xml:space="preserve">de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novīs</w:t>
            </w:r>
            <w:r w:rsidRPr="00433246">
              <w:rPr>
                <w:b/>
                <w:bCs/>
                <w:color w:val="000000"/>
                <w:sz w:val="30"/>
                <w:szCs w:val="30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vocābulīs</w:t>
            </w:r>
            <w:r w:rsidRPr="00433246">
              <w:rPr>
                <w:b/>
                <w:bCs/>
                <w:color w:val="000000"/>
                <w:sz w:val="30"/>
                <w:szCs w:val="30"/>
                <w:lang w:val="it-IT"/>
              </w:rPr>
              <w:t xml:space="preserve"> in tabul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ā</w:t>
            </w:r>
            <w:r w:rsidRPr="00433246">
              <w:rPr>
                <w:b/>
                <w:bCs/>
                <w:color w:val="000000"/>
                <w:sz w:val="30"/>
                <w:szCs w:val="30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lang w:val="mi-NZ"/>
              </w:rPr>
              <w:t>scrībendīs</w:t>
            </w:r>
          </w:p>
        </w:tc>
      </w:tr>
      <w:tr w:rsidR="0041669E" w:rsidRPr="00433246" w14:paraId="6529BE44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96E44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Nunc </w:t>
            </w:r>
            <w:r>
              <w:rPr>
                <w:color w:val="000000"/>
                <w:lang w:val="mi-NZ"/>
              </w:rPr>
              <w:t>nōnnūlla</w:t>
            </w:r>
            <w:r w:rsidRPr="00433246">
              <w:rPr>
                <w:color w:val="000000"/>
                <w:lang w:val="it-IT"/>
              </w:rPr>
              <w:t xml:space="preserve"> nova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 in tabul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scrībō.</w:t>
            </w:r>
          </w:p>
          <w:p w14:paraId="7E58143F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Ecce </w:t>
            </w:r>
            <w:r>
              <w:rPr>
                <w:color w:val="000000"/>
                <w:lang w:val="mi-NZ"/>
              </w:rPr>
              <w:t>prīmum</w:t>
            </w:r>
            <w:r w:rsidRPr="00433246">
              <w:rPr>
                <w:color w:val="000000"/>
                <w:lang w:val="it-IT"/>
              </w:rPr>
              <w:t xml:space="preserve"> verbum:</w:t>
            </w:r>
          </w:p>
          <w:p w14:paraId="140DBB29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Haec hodie sunt nostra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 nova…..</w:t>
            </w:r>
          </w:p>
          <w:p w14:paraId="6DD1DA8D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Repetite </w:t>
            </w:r>
            <w:r>
              <w:rPr>
                <w:color w:val="000000"/>
                <w:lang w:val="mi-NZ"/>
              </w:rPr>
              <w:t>vocābula</w:t>
            </w:r>
            <w:r>
              <w:rPr>
                <w:color w:val="000000"/>
              </w:rPr>
              <w:t xml:space="preserve"> post m</w:t>
            </w:r>
            <w:r>
              <w:rPr>
                <w:color w:val="000000"/>
                <w:lang w:val="mi-NZ"/>
              </w:rPr>
              <w:t>ē</w:t>
            </w:r>
            <w:r>
              <w:rPr>
                <w:color w:val="000000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3814" w14:textId="6D0929C8" w:rsidR="0041669E" w:rsidRPr="00433246" w:rsidRDefault="0041669E" w:rsidP="0014409F">
            <w:pPr>
              <w:pStyle w:val="TableContents"/>
              <w:rPr>
                <w:color w:val="000000"/>
                <w:lang w:val="fr-FR"/>
              </w:rPr>
            </w:pPr>
            <w:r w:rsidRPr="00433246">
              <w:rPr>
                <w:color w:val="000000"/>
                <w:lang w:val="fr-FR"/>
              </w:rPr>
              <w:t>Quinque voc</w:t>
            </w:r>
            <w:r w:rsidR="0090189F" w:rsidRPr="00433246">
              <w:rPr>
                <w:color w:val="000000"/>
                <w:lang w:val="fr-FR"/>
              </w:rPr>
              <w:t>ā</w:t>
            </w:r>
            <w:r w:rsidRPr="00433246">
              <w:rPr>
                <w:color w:val="000000"/>
                <w:lang w:val="fr-FR"/>
              </w:rPr>
              <w:t>bula scr</w:t>
            </w:r>
            <w:r w:rsidR="00AC134E" w:rsidRPr="00433246">
              <w:rPr>
                <w:color w:val="000000"/>
                <w:lang w:val="fr-FR"/>
              </w:rPr>
              <w:t>ī</w:t>
            </w:r>
            <w:r w:rsidRPr="00433246">
              <w:rPr>
                <w:color w:val="000000"/>
                <w:lang w:val="fr-FR"/>
              </w:rPr>
              <w:t>b</w:t>
            </w:r>
            <w:r w:rsidR="0090189F" w:rsidRPr="00433246">
              <w:rPr>
                <w:color w:val="000000"/>
                <w:lang w:val="fr-FR"/>
              </w:rPr>
              <w:t>ē</w:t>
            </w:r>
            <w:r w:rsidRPr="00433246">
              <w:rPr>
                <w:color w:val="000000"/>
                <w:lang w:val="fr-FR"/>
              </w:rPr>
              <w:t>mus pl</w:t>
            </w:r>
            <w:r w:rsidR="004B7F12" w:rsidRPr="00433246">
              <w:rPr>
                <w:color w:val="000000"/>
                <w:lang w:val="fr-FR"/>
              </w:rPr>
              <w:t>ū</w:t>
            </w:r>
            <w:r w:rsidRPr="00433246">
              <w:rPr>
                <w:color w:val="000000"/>
                <w:lang w:val="fr-FR"/>
              </w:rPr>
              <w:t>s minusve.</w:t>
            </w:r>
          </w:p>
          <w:p w14:paraId="51061D9F" w14:textId="77777777" w:rsidR="0041669E" w:rsidRPr="00433246" w:rsidRDefault="0041669E" w:rsidP="0014409F">
            <w:pPr>
              <w:pStyle w:val="TableContents"/>
              <w:rPr>
                <w:color w:val="000000"/>
                <w:lang w:val="fr-FR"/>
              </w:rPr>
            </w:pPr>
          </w:p>
          <w:p w14:paraId="72AB4C1A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Ecce </w:t>
            </w:r>
            <w:r>
              <w:rPr>
                <w:color w:val="000000"/>
                <w:lang w:val="mi-NZ"/>
              </w:rPr>
              <w:t>Latīnum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vocābulum</w:t>
            </w:r>
            <w:r w:rsidRPr="00433246">
              <w:rPr>
                <w:color w:val="000000"/>
                <w:lang w:val="fr-FR"/>
              </w:rPr>
              <w:t>. Et quid est Theodisc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>?</w:t>
            </w:r>
          </w:p>
          <w:p w14:paraId="30937E80" w14:textId="77777777" w:rsidR="0041669E" w:rsidRPr="00433246" w:rsidRDefault="0041669E" w:rsidP="0014409F">
            <w:pPr>
              <w:pStyle w:val="TableContents"/>
              <w:rPr>
                <w:color w:val="000000"/>
                <w:lang w:val="fr-FR"/>
              </w:rPr>
            </w:pPr>
          </w:p>
          <w:p w14:paraId="2568D47C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Estne </w:t>
            </w:r>
            <w:r>
              <w:rPr>
                <w:color w:val="000000"/>
                <w:lang w:val="mi-NZ"/>
              </w:rPr>
              <w:t>vocābulum</w:t>
            </w:r>
            <w:r w:rsidRPr="00433246">
              <w:rPr>
                <w:color w:val="000000"/>
                <w:lang w:val="fr-FR"/>
              </w:rPr>
              <w:t xml:space="preserve"> tibi iam </w:t>
            </w:r>
            <w:r>
              <w:rPr>
                <w:color w:val="000000"/>
                <w:lang w:val="mi-NZ"/>
              </w:rPr>
              <w:t>nōtum</w:t>
            </w:r>
            <w:r w:rsidRPr="00433246">
              <w:rPr>
                <w:color w:val="000000"/>
                <w:lang w:val="fr-FR"/>
              </w:rPr>
              <w:t xml:space="preserve">?  </w:t>
            </w:r>
          </w:p>
          <w:p w14:paraId="41AC66AC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Repetite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fr-FR"/>
              </w:rPr>
              <w:t xml:space="preserve"> clar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 xml:space="preserve"> et magn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vōce</w:t>
            </w:r>
            <w:r w:rsidRPr="00433246">
              <w:rPr>
                <w:color w:val="000000"/>
                <w:lang w:val="fr-FR"/>
              </w:rPr>
              <w:t xml:space="preserve"> et exprimite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gesticulātiōne</w:t>
            </w:r>
            <w:r w:rsidRPr="00433246">
              <w:rPr>
                <w:color w:val="000000"/>
                <w:lang w:val="fr-FR"/>
              </w:rPr>
              <w:t>.</w:t>
            </w:r>
          </w:p>
          <w:p w14:paraId="0DEBB538" w14:textId="77777777" w:rsidR="0041669E" w:rsidRDefault="0041669E" w:rsidP="0014409F">
            <w:pPr>
              <w:pStyle w:val="TableContents"/>
              <w:rPr>
                <w:color w:val="000000"/>
                <w:lang w:val="mi-NZ"/>
              </w:rPr>
            </w:pPr>
          </w:p>
          <w:p w14:paraId="2693EBEE" w14:textId="77777777" w:rsidR="0041669E" w:rsidRPr="0030458C" w:rsidRDefault="0041669E" w:rsidP="0014409F">
            <w:pPr>
              <w:pStyle w:val="TableContents"/>
              <w:rPr>
                <w:lang w:val="en-IE"/>
              </w:rPr>
            </w:pPr>
            <w:r>
              <w:rPr>
                <w:color w:val="000000"/>
                <w:lang w:val="mi-NZ"/>
              </w:rPr>
              <w:t>Inclūdite</w:t>
            </w:r>
            <w:r w:rsidRPr="0030458C">
              <w:rPr>
                <w:color w:val="000000"/>
                <w:lang w:val="en-IE"/>
              </w:rPr>
              <w:t xml:space="preserve"> hoc capitulum grammaticum margine pulchr</w:t>
            </w:r>
            <w:r>
              <w:rPr>
                <w:color w:val="000000"/>
                <w:lang w:val="mi-NZ"/>
              </w:rPr>
              <w:t>ā</w:t>
            </w:r>
            <w:r w:rsidRPr="0030458C">
              <w:rPr>
                <w:color w:val="000000"/>
                <w:lang w:val="en-IE"/>
              </w:rPr>
              <w:t>.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EC0FC" w14:textId="77777777" w:rsidR="0041669E" w:rsidRPr="0030458C" w:rsidRDefault="0041669E" w:rsidP="0014409F">
            <w:pPr>
              <w:rPr>
                <w:lang w:val="en-IE"/>
              </w:rPr>
            </w:pPr>
            <w:r>
              <w:rPr>
                <w:color w:val="000000"/>
                <w:lang w:val="mi-NZ"/>
              </w:rPr>
              <w:t>Colōribus</w:t>
            </w:r>
            <w:r w:rsidRPr="0030458C">
              <w:rPr>
                <w:color w:val="000000"/>
                <w:lang w:val="en-IE"/>
              </w:rPr>
              <w:t xml:space="preserve"> utimin</w:t>
            </w:r>
            <w:r>
              <w:rPr>
                <w:color w:val="000000"/>
                <w:lang w:val="mi-NZ"/>
              </w:rPr>
              <w:t>ī</w:t>
            </w:r>
            <w:r w:rsidRPr="0030458C">
              <w:rPr>
                <w:color w:val="000000"/>
                <w:lang w:val="en-IE"/>
              </w:rPr>
              <w:t>, ut ocul</w:t>
            </w:r>
            <w:r>
              <w:rPr>
                <w:color w:val="000000"/>
                <w:lang w:val="mi-NZ"/>
              </w:rPr>
              <w:t>īs</w:t>
            </w:r>
            <w:r w:rsidRPr="0030458C">
              <w:rPr>
                <w:color w:val="000000"/>
                <w:lang w:val="en-IE"/>
              </w:rPr>
              <w:t xml:space="preserve"> hoc capitulum placeat!</w:t>
            </w:r>
          </w:p>
          <w:p w14:paraId="7DCE4DDF" w14:textId="77777777" w:rsidR="0041669E" w:rsidRPr="0030458C" w:rsidRDefault="0041669E" w:rsidP="0014409F">
            <w:pPr>
              <w:rPr>
                <w:color w:val="000000"/>
                <w:lang w:val="en-IE"/>
              </w:rPr>
            </w:pPr>
          </w:p>
          <w:p w14:paraId="6E8E6B68" w14:textId="13661950" w:rsidR="0041669E" w:rsidRPr="00433246" w:rsidRDefault="0041669E" w:rsidP="0014409F">
            <w:pPr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Et quid </w:t>
            </w:r>
            <w:r>
              <w:rPr>
                <w:color w:val="000000"/>
                <w:lang w:val="mi-NZ"/>
              </w:rPr>
              <w:t>sīgnificat</w:t>
            </w:r>
            <w:r w:rsidRPr="00433246">
              <w:rPr>
                <w:color w:val="000000"/>
                <w:lang w:val="fr-FR"/>
              </w:rPr>
              <w:t xml:space="preserve"> hoc verbum Theodisc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>? S</w:t>
            </w:r>
            <w:r w:rsidR="00CA2753" w:rsidRPr="00433246">
              <w:rPr>
                <w:color w:val="000000"/>
                <w:lang w:val="fr-FR"/>
              </w:rPr>
              <w:t>ī</w:t>
            </w:r>
            <w:r w:rsidRPr="00433246">
              <w:rPr>
                <w:color w:val="000000"/>
                <w:lang w:val="fr-FR"/>
              </w:rPr>
              <w:t>gnificat.</w:t>
            </w:r>
            <w:r w:rsidR="00F86241">
              <w:rPr>
                <w:color w:val="000000"/>
                <w:lang w:val="fr-FR"/>
              </w:rPr>
              <w:t xml:space="preserve"> </w:t>
            </w:r>
            <w:r w:rsidRPr="00433246">
              <w:rPr>
                <w:color w:val="000000"/>
                <w:lang w:val="fr-FR"/>
              </w:rPr>
              <w:t>...</w:t>
            </w:r>
          </w:p>
          <w:p w14:paraId="68BB574F" w14:textId="51504A80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Habet vari</w:t>
            </w:r>
            <w:r w:rsidR="00CA2753" w:rsidRPr="00433246">
              <w:rPr>
                <w:color w:val="000000"/>
                <w:lang w:val="fr-FR"/>
              </w:rPr>
              <w:t>ā</w:t>
            </w:r>
            <w:r w:rsidRPr="00433246">
              <w:rPr>
                <w:color w:val="000000"/>
                <w:lang w:val="fr-FR"/>
              </w:rPr>
              <w:t>s (tr</w:t>
            </w:r>
            <w:r w:rsidR="00CA2753" w:rsidRPr="00433246">
              <w:rPr>
                <w:color w:val="000000"/>
                <w:lang w:val="fr-FR"/>
              </w:rPr>
              <w:t>ē</w:t>
            </w:r>
            <w:r w:rsidRPr="00433246">
              <w:rPr>
                <w:color w:val="000000"/>
                <w:lang w:val="fr-FR"/>
              </w:rPr>
              <w:t xml:space="preserve">s) </w:t>
            </w:r>
            <w:r>
              <w:rPr>
                <w:color w:val="000000"/>
                <w:lang w:val="mi-NZ"/>
              </w:rPr>
              <w:t>sīgnificātiōnēs</w:t>
            </w:r>
            <w:r w:rsidRPr="00433246">
              <w:rPr>
                <w:color w:val="000000"/>
                <w:lang w:val="fr-FR"/>
              </w:rPr>
              <w:t>.</w:t>
            </w:r>
          </w:p>
          <w:p w14:paraId="76116C81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S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fr-FR"/>
              </w:rPr>
              <w:t xml:space="preserve"> hoc </w:t>
            </w:r>
            <w:r>
              <w:rPr>
                <w:color w:val="000000"/>
                <w:lang w:val="mi-NZ"/>
              </w:rPr>
              <w:t>vocābulum</w:t>
            </w:r>
            <w:r w:rsidRPr="00433246">
              <w:rPr>
                <w:color w:val="000000"/>
                <w:lang w:val="fr-FR"/>
              </w:rPr>
              <w:t xml:space="preserve"> tibi </w:t>
            </w:r>
            <w:r>
              <w:rPr>
                <w:color w:val="000000"/>
                <w:lang w:val="mi-NZ"/>
              </w:rPr>
              <w:t>nōtissimum</w:t>
            </w:r>
            <w:r w:rsidRPr="00433246">
              <w:rPr>
                <w:color w:val="000000"/>
                <w:lang w:val="fr-FR"/>
              </w:rPr>
              <w:t xml:space="preserve"> est, </w:t>
            </w:r>
            <w:r>
              <w:rPr>
                <w:color w:val="000000"/>
                <w:lang w:val="mi-NZ"/>
              </w:rPr>
              <w:t>scrībere</w:t>
            </w:r>
            <w:r w:rsidRPr="00433246">
              <w:rPr>
                <w:color w:val="000000"/>
                <w:lang w:val="fr-FR"/>
              </w:rPr>
              <w:t xml:space="preserve"> hoc </w:t>
            </w:r>
            <w:r>
              <w:rPr>
                <w:color w:val="000000"/>
                <w:lang w:val="mi-NZ"/>
              </w:rPr>
              <w:t>vocābulum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nōn</w:t>
            </w:r>
            <w:r w:rsidRPr="00433246">
              <w:rPr>
                <w:color w:val="000000"/>
                <w:lang w:val="fr-FR"/>
              </w:rPr>
              <w:t xml:space="preserve"> est necesse. </w:t>
            </w:r>
            <w:r>
              <w:rPr>
                <w:color w:val="000000"/>
                <w:lang w:val="mi-NZ"/>
              </w:rPr>
              <w:t>Scrībere</w:t>
            </w:r>
            <w:r w:rsidRPr="00433246">
              <w:rPr>
                <w:color w:val="000000"/>
                <w:lang w:val="fr-FR"/>
              </w:rPr>
              <w:t xml:space="preserve"> necesse n</w:t>
            </w:r>
            <w:r>
              <w:rPr>
                <w:color w:val="000000"/>
                <w:lang w:val="mi-NZ"/>
              </w:rPr>
              <w:t>ōn</w:t>
            </w:r>
            <w:r w:rsidRPr="00433246">
              <w:rPr>
                <w:color w:val="000000"/>
                <w:lang w:val="fr-FR"/>
              </w:rPr>
              <w:t xml:space="preserve"> est, sed </w:t>
            </w:r>
            <w:r>
              <w:rPr>
                <w:color w:val="000000"/>
                <w:lang w:val="mi-NZ"/>
              </w:rPr>
              <w:t>scīre</w:t>
            </w:r>
            <w:r w:rsidRPr="00433246">
              <w:rPr>
                <w:color w:val="000000"/>
                <w:lang w:val="fr-FR"/>
              </w:rPr>
              <w:t xml:space="preserve"> necesse est.</w:t>
            </w:r>
          </w:p>
          <w:p w14:paraId="157C85E7" w14:textId="4F047D74" w:rsidR="0041669E" w:rsidRPr="00433246" w:rsidRDefault="0041669E" w:rsidP="0014409F">
            <w:pPr>
              <w:pStyle w:val="TableContents"/>
              <w:rPr>
                <w:lang w:val="fr-FR"/>
              </w:rPr>
            </w:pPr>
            <w:r>
              <w:rPr>
                <w:color w:val="000000"/>
                <w:lang w:val="mi-NZ"/>
              </w:rPr>
              <w:t>Gesticulāminī</w:t>
            </w:r>
            <w:r w:rsidRPr="00433246">
              <w:rPr>
                <w:color w:val="000000"/>
                <w:lang w:val="fr-FR"/>
              </w:rPr>
              <w:t xml:space="preserve"> cum voc</w:t>
            </w:r>
            <w:r w:rsidR="00493649" w:rsidRPr="00433246">
              <w:rPr>
                <w:color w:val="000000"/>
                <w:lang w:val="fr-FR"/>
              </w:rPr>
              <w:t>ā</w:t>
            </w:r>
            <w:r w:rsidRPr="00433246">
              <w:rPr>
                <w:color w:val="000000"/>
                <w:lang w:val="fr-FR"/>
              </w:rPr>
              <w:t xml:space="preserve">bula 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>discitis, ut ea quam optim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 xml:space="preserve"> memori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fr-FR"/>
              </w:rPr>
              <w:t xml:space="preserve"> tene</w:t>
            </w:r>
            <w:r w:rsidR="00493649" w:rsidRPr="00433246">
              <w:rPr>
                <w:color w:val="000000"/>
                <w:lang w:val="fr-FR"/>
              </w:rPr>
              <w:t>ā</w:t>
            </w:r>
            <w:r w:rsidRPr="00433246">
              <w:rPr>
                <w:color w:val="000000"/>
                <w:lang w:val="fr-FR"/>
              </w:rPr>
              <w:t>tis!</w:t>
            </w:r>
          </w:p>
        </w:tc>
      </w:tr>
      <w:tr w:rsidR="0041669E" w14:paraId="61167E80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51E42" w14:textId="13EB4D34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de p</w:t>
            </w:r>
            <w:r w:rsidR="00646AEF">
              <w:rPr>
                <w:b/>
                <w:bCs/>
                <w:color w:val="000000"/>
                <w:sz w:val="30"/>
                <w:szCs w:val="30"/>
              </w:rPr>
              <w:t>ē</w:t>
            </w:r>
            <w:r>
              <w:rPr>
                <w:b/>
                <w:bCs/>
                <w:color w:val="000000"/>
                <w:sz w:val="30"/>
                <w:szCs w:val="30"/>
              </w:rPr>
              <w:t>ns</w:t>
            </w:r>
            <w:r w:rsidR="00EB5EC9">
              <w:rPr>
                <w:b/>
                <w:bCs/>
                <w:color w:val="000000"/>
                <w:sz w:val="30"/>
                <w:szCs w:val="30"/>
              </w:rPr>
              <w:t>ī</w:t>
            </w:r>
            <w:r>
              <w:rPr>
                <w:b/>
                <w:bCs/>
                <w:color w:val="000000"/>
                <w:sz w:val="30"/>
                <w:szCs w:val="30"/>
              </w:rPr>
              <w:t>s domestic</w:t>
            </w:r>
            <w:r w:rsidR="00646AEF">
              <w:rPr>
                <w:b/>
                <w:bCs/>
                <w:color w:val="000000"/>
                <w:sz w:val="30"/>
                <w:szCs w:val="30"/>
              </w:rPr>
              <w:t>ī</w:t>
            </w:r>
            <w:r>
              <w:rPr>
                <w:b/>
                <w:bCs/>
                <w:color w:val="000000"/>
                <w:sz w:val="30"/>
                <w:szCs w:val="30"/>
              </w:rPr>
              <w:t>s</w:t>
            </w:r>
          </w:p>
        </w:tc>
      </w:tr>
      <w:tr w:rsidR="0041669E" w14:paraId="28D608DA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FDB01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Pēnsum</w:t>
            </w:r>
            <w:r w:rsidRPr="00433246">
              <w:rPr>
                <w:color w:val="000000"/>
                <w:lang w:val="it-IT"/>
              </w:rPr>
              <w:t xml:space="preserve"> domesticum.</w:t>
            </w:r>
          </w:p>
          <w:p w14:paraId="10817B6D" w14:textId="75BE6532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Habētisne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pēnsa</w:t>
            </w:r>
            <w:r w:rsidRPr="00433246">
              <w:rPr>
                <w:color w:val="000000"/>
                <w:lang w:val="it-IT"/>
              </w:rPr>
              <w:t xml:space="preserve"> domestica v</w:t>
            </w:r>
            <w:r w:rsidR="00FD16AF" w:rsidRPr="00433246">
              <w:rPr>
                <w:color w:val="000000"/>
                <w:lang w:val="it-IT"/>
              </w:rPr>
              <w:t>ō</w:t>
            </w:r>
            <w:r w:rsidRPr="00433246">
              <w:rPr>
                <w:color w:val="000000"/>
                <w:lang w:val="it-IT"/>
              </w:rPr>
              <w:t>biscum?</w:t>
            </w:r>
          </w:p>
          <w:p w14:paraId="5268B1B4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Aperīte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libellōs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pēnsōrum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domesticōrum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15762D92" w14:textId="6FB04E91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M</w:t>
            </w:r>
            <w:r w:rsidR="00533681">
              <w:rPr>
                <w:color w:val="000000"/>
                <w:lang w:val="mi-NZ"/>
              </w:rPr>
              <w:t>ō</w:t>
            </w:r>
            <w:r>
              <w:rPr>
                <w:color w:val="000000"/>
                <w:lang w:val="mi-NZ"/>
              </w:rPr>
              <w:t>nstrāte</w:t>
            </w:r>
            <w:r w:rsidRPr="00433246">
              <w:rPr>
                <w:color w:val="000000"/>
                <w:lang w:val="it-IT"/>
              </w:rPr>
              <w:t xml:space="preserve"> mihi vestra </w:t>
            </w:r>
            <w:r>
              <w:rPr>
                <w:color w:val="000000"/>
                <w:lang w:val="mi-NZ"/>
              </w:rPr>
              <w:t>pēnsa</w:t>
            </w:r>
            <w:r w:rsidRPr="00433246">
              <w:rPr>
                <w:color w:val="000000"/>
                <w:lang w:val="it-IT"/>
              </w:rPr>
              <w:t xml:space="preserve"> domestica!</w:t>
            </w:r>
          </w:p>
          <w:p w14:paraId="71BEF215" w14:textId="2BE6F400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Trādite</w:t>
            </w:r>
            <w:r w:rsidRPr="00433246">
              <w:rPr>
                <w:color w:val="000000"/>
                <w:lang w:val="it-IT"/>
              </w:rPr>
              <w:t xml:space="preserve"> mihi </w:t>
            </w:r>
            <w:r>
              <w:rPr>
                <w:color w:val="000000"/>
                <w:lang w:val="mi-NZ"/>
              </w:rPr>
              <w:t>vestrōs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libellōs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p</w:t>
            </w:r>
            <w:r w:rsidR="00533681">
              <w:rPr>
                <w:color w:val="000000"/>
                <w:lang w:val="mi-NZ"/>
              </w:rPr>
              <w:t>ē</w:t>
            </w:r>
            <w:r>
              <w:rPr>
                <w:color w:val="000000"/>
                <w:lang w:val="mi-NZ"/>
              </w:rPr>
              <w:t>nsōrum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domesticōrum</w:t>
            </w:r>
            <w:r w:rsidRPr="00433246">
              <w:rPr>
                <w:color w:val="000000"/>
                <w:lang w:val="it-IT"/>
              </w:rPr>
              <w:t xml:space="preserve"> / vestra </w:t>
            </w:r>
            <w:r>
              <w:rPr>
                <w:color w:val="000000"/>
                <w:lang w:val="mi-NZ"/>
              </w:rPr>
              <w:t>pēnsa</w:t>
            </w:r>
            <w:r w:rsidRPr="00433246">
              <w:rPr>
                <w:color w:val="000000"/>
                <w:lang w:val="it-IT"/>
              </w:rPr>
              <w:t xml:space="preserve"> domestica!</w:t>
            </w:r>
          </w:p>
          <w:p w14:paraId="455A0ABC" w14:textId="4EE5D9FE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..., collige </w:t>
            </w:r>
            <w:r>
              <w:rPr>
                <w:color w:val="000000"/>
                <w:lang w:val="mi-NZ"/>
              </w:rPr>
              <w:t>pēnsa</w:t>
            </w:r>
            <w:r w:rsidRPr="00433246">
              <w:rPr>
                <w:color w:val="000000"/>
                <w:lang w:val="it-IT"/>
              </w:rPr>
              <w:t xml:space="preserve"> domestica!</w:t>
            </w:r>
          </w:p>
          <w:p w14:paraId="5BFDA47E" w14:textId="77777777" w:rsidR="00533681" w:rsidRPr="00433246" w:rsidRDefault="00533681" w:rsidP="0014409F">
            <w:pPr>
              <w:pStyle w:val="TableContents"/>
              <w:rPr>
                <w:lang w:val="it-IT"/>
              </w:rPr>
            </w:pPr>
          </w:p>
          <w:p w14:paraId="2A5AB8EC" w14:textId="742AC618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Vestrum </w:t>
            </w:r>
            <w:r>
              <w:rPr>
                <w:color w:val="000000"/>
                <w:lang w:val="mi-NZ"/>
              </w:rPr>
              <w:t>pēnsum</w:t>
            </w:r>
            <w:r w:rsidRPr="00433246">
              <w:rPr>
                <w:color w:val="000000"/>
                <w:lang w:val="it-IT"/>
              </w:rPr>
              <w:t xml:space="preserve"> domesticum est versi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ab line</w:t>
            </w:r>
            <w:r w:rsidR="00743AC5">
              <w:rPr>
                <w:color w:val="000000"/>
                <w:lang w:val="mi-NZ"/>
              </w:rPr>
              <w:t>ā</w:t>
            </w:r>
            <w:r>
              <w:rPr>
                <w:color w:val="000000"/>
                <w:lang w:val="mi-NZ"/>
              </w:rPr>
              <w:t xml:space="preserve"> ...</w:t>
            </w:r>
            <w:r w:rsidR="00F86241">
              <w:rPr>
                <w:color w:val="000000"/>
                <w:lang w:val="mi-NZ"/>
              </w:rPr>
              <w:t xml:space="preserve"> </w:t>
            </w:r>
            <w:r>
              <w:rPr>
                <w:color w:val="000000"/>
                <w:lang w:val="mi-NZ"/>
              </w:rPr>
              <w:t>ad line</w:t>
            </w:r>
            <w:r w:rsidRPr="00433246">
              <w:rPr>
                <w:color w:val="000000"/>
                <w:lang w:val="it-IT"/>
              </w:rPr>
              <w:t>am</w:t>
            </w:r>
            <w:r w:rsidR="00F86241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...</w:t>
            </w:r>
            <w:r w:rsidRPr="00433246">
              <w:rPr>
                <w:color w:val="000000"/>
                <w:lang w:val="it-IT"/>
              </w:rPr>
              <w:t xml:space="preserve">/ </w:t>
            </w:r>
            <w:r>
              <w:rPr>
                <w:color w:val="000000"/>
                <w:lang w:val="mi-NZ"/>
              </w:rPr>
              <w:t>retractāti</w:t>
            </w:r>
            <w:r w:rsidR="0029378B"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vocābulōrum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4FB6A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Confēcistisne</w:t>
            </w:r>
            <w:r w:rsidRPr="00433246">
              <w:rPr>
                <w:color w:val="000000"/>
                <w:lang w:val="it-IT"/>
              </w:rPr>
              <w:t xml:space="preserve"> vestra </w:t>
            </w:r>
            <w:r>
              <w:rPr>
                <w:color w:val="000000"/>
                <w:lang w:val="mi-NZ"/>
              </w:rPr>
              <w:t>pēnsa</w:t>
            </w:r>
            <w:r w:rsidRPr="00433246">
              <w:rPr>
                <w:color w:val="000000"/>
                <w:lang w:val="it-IT"/>
              </w:rPr>
              <w:t xml:space="preserve"> domestica?</w:t>
            </w:r>
          </w:p>
          <w:p w14:paraId="23DE0EDD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Quid fuit vestrum </w:t>
            </w:r>
            <w:r>
              <w:rPr>
                <w:color w:val="000000"/>
                <w:lang w:val="mi-NZ"/>
              </w:rPr>
              <w:t>pēnsum</w:t>
            </w:r>
            <w:r w:rsidRPr="00433246">
              <w:rPr>
                <w:color w:val="000000"/>
                <w:lang w:val="it-IT"/>
              </w:rPr>
              <w:t xml:space="preserve"> domesticum?</w:t>
            </w:r>
          </w:p>
          <w:p w14:paraId="18ED09C8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Lege </w:t>
            </w:r>
            <w:r>
              <w:rPr>
                <w:color w:val="000000"/>
                <w:lang w:val="mi-NZ"/>
              </w:rPr>
              <w:t>tuās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sententiās</w:t>
            </w:r>
            <w:r w:rsidRPr="00433246">
              <w:rPr>
                <w:color w:val="000000"/>
                <w:lang w:val="it-IT"/>
              </w:rPr>
              <w:t>, quaes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 xml:space="preserve">! Lege tua </w:t>
            </w:r>
            <w:r>
              <w:rPr>
                <w:color w:val="000000"/>
                <w:lang w:val="mi-NZ"/>
              </w:rPr>
              <w:t>respōnsa!</w:t>
            </w:r>
          </w:p>
          <w:p w14:paraId="589CFACC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194E4658" w14:textId="57B4DD3B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Vertite </w:t>
            </w:r>
            <w:r>
              <w:rPr>
                <w:color w:val="000000"/>
                <w:lang w:val="mi-NZ"/>
              </w:rPr>
              <w:t>līneas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līneā</w:t>
            </w:r>
            <w:r w:rsidR="00F86241">
              <w:rPr>
                <w:color w:val="000000"/>
                <w:lang w:val="mi-NZ"/>
              </w:rPr>
              <w:t xml:space="preserve"> </w:t>
            </w:r>
            <w:r w:rsidRPr="00433246">
              <w:rPr>
                <w:color w:val="000000"/>
                <w:lang w:val="it-IT"/>
              </w:rPr>
              <w:t>...</w:t>
            </w:r>
            <w:r w:rsidR="00F86241">
              <w:rPr>
                <w:color w:val="000000"/>
                <w:lang w:val="it-IT"/>
              </w:rPr>
              <w:t xml:space="preserve"> </w:t>
            </w:r>
            <w:r w:rsidRPr="00433246">
              <w:rPr>
                <w:color w:val="000000"/>
                <w:lang w:val="it-IT"/>
              </w:rPr>
              <w:t xml:space="preserve">usque ad </w:t>
            </w:r>
            <w:r>
              <w:rPr>
                <w:color w:val="000000"/>
                <w:lang w:val="mi-NZ"/>
              </w:rPr>
              <w:t>līneam</w:t>
            </w:r>
            <w:r w:rsidR="00F86241">
              <w:rPr>
                <w:color w:val="000000"/>
                <w:lang w:val="it-IT"/>
              </w:rPr>
              <w:t xml:space="preserve"> </w:t>
            </w:r>
            <w:r w:rsidRPr="00433246">
              <w:rPr>
                <w:color w:val="000000"/>
                <w:lang w:val="it-IT"/>
              </w:rPr>
              <w:t>...!</w:t>
            </w:r>
          </w:p>
          <w:p w14:paraId="59C66021" w14:textId="50980D74" w:rsidR="0041669E" w:rsidRPr="00F86241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Retractāte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lēcti</w:t>
            </w:r>
            <w:r w:rsidR="00662E37">
              <w:rPr>
                <w:color w:val="000000"/>
                <w:lang w:val="mi-NZ"/>
              </w:rPr>
              <w:t>ō</w:t>
            </w:r>
            <w:r>
              <w:rPr>
                <w:color w:val="000000"/>
                <w:lang w:val="mi-NZ"/>
              </w:rPr>
              <w:t>num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s</w:t>
            </w:r>
            <w:r w:rsidR="00662E37">
              <w:rPr>
                <w:color w:val="000000"/>
                <w:lang w:val="mi-NZ"/>
              </w:rPr>
              <w:t>ep</w:t>
            </w:r>
            <w:r>
              <w:rPr>
                <w:color w:val="000000"/>
                <w:lang w:val="mi-NZ"/>
              </w:rPr>
              <w:t>timam decimam et duodēvīcēsimam.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C049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Quid </w:t>
            </w:r>
            <w:r>
              <w:rPr>
                <w:color w:val="000000"/>
                <w:lang w:val="mi-NZ"/>
              </w:rPr>
              <w:t>assīgnavi</w:t>
            </w:r>
            <w:r w:rsidRPr="00433246">
              <w:rPr>
                <w:color w:val="000000"/>
                <w:lang w:val="it-IT"/>
              </w:rPr>
              <w:t xml:space="preserve"> in hodiernum diem?</w:t>
            </w:r>
          </w:p>
          <w:p w14:paraId="29777262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666BE67A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5475BE18" w14:textId="63DA8E4E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In diem Veneris </w:t>
            </w:r>
            <w:r>
              <w:rPr>
                <w:color w:val="000000"/>
                <w:lang w:val="mi-NZ"/>
              </w:rPr>
              <w:t>assīgnō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versiōnem</w:t>
            </w:r>
            <w:r w:rsidRPr="00433246">
              <w:rPr>
                <w:color w:val="000000"/>
                <w:lang w:val="it-IT"/>
              </w:rPr>
              <w:t xml:space="preserve">, et in diem Martis </w:t>
            </w:r>
            <w:r>
              <w:rPr>
                <w:color w:val="000000"/>
                <w:lang w:val="mi-NZ"/>
              </w:rPr>
              <w:t>vōbis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assīgnō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retrāctāti</w:t>
            </w:r>
            <w:r w:rsidR="0092348B">
              <w:rPr>
                <w:color w:val="000000"/>
                <w:lang w:val="mi-NZ"/>
              </w:rPr>
              <w:t>ō</w:t>
            </w:r>
            <w:r>
              <w:rPr>
                <w:color w:val="000000"/>
                <w:lang w:val="mi-NZ"/>
              </w:rPr>
              <w:t>nem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vocābulōrum</w:t>
            </w:r>
            <w:r w:rsidRPr="00433246">
              <w:rPr>
                <w:color w:val="000000"/>
                <w:lang w:val="it-IT"/>
              </w:rPr>
              <w:t>.</w:t>
            </w:r>
          </w:p>
          <w:p w14:paraId="440A8E83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640A11BA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 xml:space="preserve">Hae </w:t>
            </w:r>
            <w:r>
              <w:rPr>
                <w:color w:val="000000"/>
                <w:lang w:val="mi-NZ"/>
              </w:rPr>
              <w:t>līneae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vōbis</w:t>
            </w:r>
            <w:r w:rsidRPr="00433246">
              <w:rPr>
                <w:color w:val="000000"/>
                <w:lang w:val="it-IT"/>
              </w:rPr>
              <w:t xml:space="preserve"> in Theodiscum  vertendae sunt in diem Veneris.</w:t>
            </w:r>
          </w:p>
          <w:p w14:paraId="7156FA1D" w14:textId="7A850098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Vocābula</w:t>
            </w:r>
            <w:r w:rsidRPr="00433246">
              <w:rPr>
                <w:color w:val="000000"/>
                <w:lang w:val="it-IT"/>
              </w:rPr>
              <w:t xml:space="preserve"> v</w:t>
            </w:r>
            <w:r w:rsidR="005A1EF3" w:rsidRPr="00433246">
              <w:rPr>
                <w:color w:val="000000"/>
                <w:lang w:val="it-IT"/>
              </w:rPr>
              <w:t>ō</w:t>
            </w:r>
            <w:r w:rsidRPr="00433246">
              <w:rPr>
                <w:color w:val="000000"/>
                <w:lang w:val="it-IT"/>
              </w:rPr>
              <w:t xml:space="preserve">bis diligenter retractanda sunt in diem </w:t>
            </w:r>
            <w:r>
              <w:rPr>
                <w:color w:val="000000"/>
                <w:lang w:val="mi-NZ"/>
              </w:rPr>
              <w:t>Mārtis</w:t>
            </w:r>
            <w:r w:rsidRPr="00433246">
              <w:rPr>
                <w:color w:val="000000"/>
                <w:lang w:val="it-IT"/>
              </w:rPr>
              <w:t>.</w:t>
            </w:r>
          </w:p>
          <w:p w14:paraId="30C619CE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3AD8C3A3" w14:textId="39A01C0B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Pēnsa</w:t>
            </w:r>
            <w:r>
              <w:rPr>
                <w:color w:val="000000"/>
              </w:rPr>
              <w:t xml:space="preserve"> quam </w:t>
            </w:r>
            <w:r>
              <w:rPr>
                <w:color w:val="000000"/>
                <w:lang w:val="mi-NZ"/>
              </w:rPr>
              <w:t>accūrātissime</w:t>
            </w:r>
            <w:r>
              <w:rPr>
                <w:color w:val="000000"/>
              </w:rPr>
              <w:t xml:space="preserve"> scr</w:t>
            </w:r>
            <w:r w:rsidR="00AC134E">
              <w:rPr>
                <w:color w:val="000000"/>
              </w:rPr>
              <w:t>ī</w:t>
            </w:r>
            <w:r>
              <w:rPr>
                <w:color w:val="000000"/>
              </w:rPr>
              <w:t>bite!</w:t>
            </w:r>
          </w:p>
        </w:tc>
      </w:tr>
      <w:tr w:rsidR="0041669E" w14:paraId="44BD6CCF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E555C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de exercitiis scholaribus</w:t>
            </w:r>
          </w:p>
        </w:tc>
      </w:tr>
      <w:tr w:rsidR="0041669E" w14:paraId="5F8983EA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4187E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Capite in </w:t>
            </w:r>
            <w:r>
              <w:rPr>
                <w:color w:val="000000"/>
                <w:lang w:val="mi-NZ"/>
              </w:rPr>
              <w:t>manūs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libellōs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pēnsorum scholārium</w:t>
            </w:r>
            <w:r>
              <w:rPr>
                <w:color w:val="000000"/>
              </w:rPr>
              <w:t>!</w:t>
            </w:r>
          </w:p>
          <w:p w14:paraId="622C64B3" w14:textId="2A531394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Aperīte</w:t>
            </w:r>
            <w:r>
              <w:rPr>
                <w:color w:val="000000"/>
              </w:rPr>
              <w:t xml:space="preserve"> libell</w:t>
            </w:r>
            <w:r w:rsidR="00F12D1D">
              <w:rPr>
                <w:color w:val="000000"/>
              </w:rPr>
              <w:t>ō</w:t>
            </w:r>
            <w:r>
              <w:rPr>
                <w:color w:val="000000"/>
              </w:rPr>
              <w:t xml:space="preserve">s </w:t>
            </w:r>
            <w:r>
              <w:rPr>
                <w:color w:val="000000"/>
                <w:lang w:val="mi-NZ"/>
              </w:rPr>
              <w:t>pēns</w:t>
            </w:r>
            <w:r w:rsidR="00F12D1D">
              <w:rPr>
                <w:color w:val="000000"/>
                <w:lang w:val="mi-NZ"/>
              </w:rPr>
              <w:t>ō</w:t>
            </w:r>
            <w:r>
              <w:rPr>
                <w:color w:val="000000"/>
                <w:lang w:val="mi-NZ"/>
              </w:rPr>
              <w:t>rum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scholārium</w:t>
            </w:r>
            <w:r>
              <w:rPr>
                <w:color w:val="000000"/>
              </w:rPr>
              <w:t>!</w:t>
            </w:r>
          </w:p>
          <w:p w14:paraId="5C201971" w14:textId="77777777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Scrībite</w:t>
            </w:r>
            <w:r>
              <w:rPr>
                <w:color w:val="000000"/>
              </w:rPr>
              <w:t xml:space="preserve"> diem et </w:t>
            </w:r>
            <w:r>
              <w:rPr>
                <w:color w:val="000000"/>
                <w:lang w:val="mi-NZ"/>
              </w:rPr>
              <w:t>īnscrīptiōnem!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EBE6" w14:textId="77777777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Sūmite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libellōs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pēnsō</w:t>
            </w:r>
            <w:r>
              <w:rPr>
                <w:color w:val="000000"/>
              </w:rPr>
              <w:t xml:space="preserve">rum </w:t>
            </w:r>
            <w:r>
              <w:rPr>
                <w:color w:val="000000"/>
                <w:lang w:val="mi-NZ"/>
              </w:rPr>
              <w:t>scholārium</w:t>
            </w:r>
            <w:r>
              <w:rPr>
                <w:color w:val="000000"/>
              </w:rPr>
              <w:t>!</w:t>
            </w:r>
          </w:p>
          <w:p w14:paraId="1172CD52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In capite exerciti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scrībite</w:t>
            </w:r>
            <w:r>
              <w:rPr>
                <w:color w:val="000000"/>
              </w:rPr>
              <w:t xml:space="preserve"> diem et </w:t>
            </w:r>
            <w:r>
              <w:rPr>
                <w:color w:val="000000"/>
                <w:lang w:val="mi-NZ"/>
              </w:rPr>
              <w:t>īnscrīptiōnem</w:t>
            </w:r>
            <w:r>
              <w:rPr>
                <w:color w:val="000000"/>
              </w:rPr>
              <w:t>, quaes</w:t>
            </w:r>
            <w:r>
              <w:rPr>
                <w:color w:val="000000"/>
                <w:lang w:val="mi-NZ"/>
              </w:rPr>
              <w:t>ō</w:t>
            </w:r>
            <w:r>
              <w:rPr>
                <w:color w:val="000000"/>
              </w:rPr>
              <w:t>!</w:t>
            </w:r>
          </w:p>
          <w:p w14:paraId="7C3B7271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46F9" w14:textId="409E645D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Pr</w:t>
            </w:r>
            <w:r>
              <w:rPr>
                <w:color w:val="000000"/>
                <w:lang w:val="mi-NZ"/>
              </w:rPr>
              <w:t>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īnscrīptiōne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srcib</w:t>
            </w:r>
            <w:r w:rsidR="00F12D1D">
              <w:rPr>
                <w:color w:val="000000"/>
                <w:lang w:val="mi-NZ"/>
              </w:rPr>
              <w:t>ā</w:t>
            </w:r>
            <w:r>
              <w:rPr>
                <w:color w:val="000000"/>
                <w:lang w:val="mi-NZ"/>
              </w:rPr>
              <w:t>mus</w:t>
            </w:r>
            <w:r>
              <w:rPr>
                <w:color w:val="000000"/>
              </w:rPr>
              <w:t xml:space="preserve">: </w:t>
            </w:r>
            <w:r w:rsidR="00CC0BCE">
              <w:rPr>
                <w:color w:val="000000"/>
              </w:rPr>
              <w:t>„</w:t>
            </w:r>
            <w:r>
              <w:rPr>
                <w:color w:val="000000"/>
              </w:rPr>
              <w:t>...</w:t>
            </w:r>
            <w:r w:rsidR="00CC0BCE">
              <w:rPr>
                <w:color w:val="000000"/>
              </w:rPr>
              <w:t>“</w:t>
            </w:r>
          </w:p>
        </w:tc>
      </w:tr>
      <w:tr w:rsidR="0041669E" w14:paraId="6030BA49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69075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de versione</w:t>
            </w:r>
          </w:p>
        </w:tc>
      </w:tr>
      <w:tr w:rsidR="0041669E" w:rsidRPr="00433246" w14:paraId="0D393DFB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75DEF" w14:textId="177D15FC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Aperīte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librōs</w:t>
            </w:r>
            <w:r w:rsidRPr="00433246">
              <w:rPr>
                <w:color w:val="000000"/>
              </w:rPr>
              <w:t xml:space="preserve"> ad </w:t>
            </w:r>
            <w:r>
              <w:rPr>
                <w:color w:val="000000"/>
                <w:lang w:val="mi-NZ"/>
              </w:rPr>
              <w:t>pāginam</w:t>
            </w:r>
            <w:r w:rsidR="00CC0BCE">
              <w:rPr>
                <w:color w:val="000000"/>
                <w:lang w:val="mi-NZ"/>
              </w:rPr>
              <w:t xml:space="preserve"> </w:t>
            </w:r>
            <w:r w:rsidRPr="00433246">
              <w:rPr>
                <w:color w:val="000000"/>
              </w:rPr>
              <w:t>...</w:t>
            </w:r>
          </w:p>
          <w:p w14:paraId="408B6461" w14:textId="77777777" w:rsidR="0041669E" w:rsidRPr="00433246" w:rsidRDefault="0041669E" w:rsidP="0014409F">
            <w:pPr>
              <w:pStyle w:val="TableContents"/>
              <w:rPr>
                <w:color w:val="000000"/>
              </w:rPr>
            </w:pPr>
            <w:r w:rsidRPr="00433246">
              <w:rPr>
                <w:color w:val="000000"/>
              </w:rPr>
              <w:t>Lege proximam sententiam!</w:t>
            </w:r>
          </w:p>
          <w:p w14:paraId="3E96ACD0" w14:textId="77777777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Perge!</w:t>
            </w:r>
          </w:p>
          <w:p w14:paraId="35707DA8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Lege </w:t>
            </w:r>
            <w:r>
              <w:rPr>
                <w:color w:val="000000"/>
                <w:lang w:val="mi-NZ"/>
              </w:rPr>
              <w:t>māgna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vōce</w:t>
            </w:r>
            <w:r>
              <w:rPr>
                <w:color w:val="000000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648F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  <w:p w14:paraId="5FCB8336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Lege </w:t>
            </w:r>
            <w:r>
              <w:rPr>
                <w:color w:val="000000"/>
                <w:lang w:val="mi-NZ"/>
              </w:rPr>
              <w:t>clārē</w:t>
            </w:r>
            <w:r>
              <w:rPr>
                <w:color w:val="000000"/>
              </w:rPr>
              <w:t>!</w:t>
            </w:r>
          </w:p>
          <w:p w14:paraId="1D75907A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Agitedum! </w:t>
            </w:r>
            <w:r>
              <w:rPr>
                <w:color w:val="000000"/>
                <w:lang w:val="mi-NZ"/>
              </w:rPr>
              <w:t>Laborāte</w:t>
            </w:r>
            <w:r>
              <w:rPr>
                <w:color w:val="000000"/>
              </w:rPr>
              <w:t xml:space="preserve"> nunc </w:t>
            </w:r>
            <w:r>
              <w:rPr>
                <w:color w:val="000000"/>
                <w:lang w:val="mi-NZ"/>
              </w:rPr>
              <w:t>sōlī</w:t>
            </w:r>
            <w:r>
              <w:rPr>
                <w:color w:val="000000"/>
              </w:rPr>
              <w:t xml:space="preserve"> sine auxili</w:t>
            </w:r>
            <w:r>
              <w:rPr>
                <w:color w:val="000000"/>
                <w:lang w:val="mi-NZ"/>
              </w:rPr>
              <w:t>ō</w:t>
            </w:r>
            <w:r>
              <w:rPr>
                <w:color w:val="000000"/>
              </w:rPr>
              <w:t xml:space="preserve"> magistr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 xml:space="preserve"> et vertite </w:t>
            </w:r>
            <w:r>
              <w:rPr>
                <w:color w:val="000000"/>
                <w:lang w:val="mi-NZ"/>
              </w:rPr>
              <w:t>proximās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līneās</w:t>
            </w:r>
            <w:r>
              <w:rPr>
                <w:color w:val="000000"/>
              </w:rPr>
              <w:t xml:space="preserve"> in Theodiscum.</w:t>
            </w:r>
          </w:p>
          <w:p w14:paraId="42345457" w14:textId="3D9BC598" w:rsidR="0041669E" w:rsidRPr="00433246" w:rsidRDefault="00CC0BC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it-IT"/>
              </w:rPr>
              <w:t>–</w:t>
            </w:r>
            <w:r w:rsidR="0041669E" w:rsidRPr="00433246">
              <w:rPr>
                <w:color w:val="000000"/>
                <w:lang w:val="it-IT"/>
              </w:rPr>
              <w:t xml:space="preserve"> Compl</w:t>
            </w:r>
            <w:r w:rsidR="0041669E">
              <w:rPr>
                <w:color w:val="000000"/>
                <w:lang w:val="mi-NZ"/>
              </w:rPr>
              <w:t>ē</w:t>
            </w:r>
            <w:r w:rsidR="0041669E" w:rsidRPr="00433246">
              <w:rPr>
                <w:color w:val="000000"/>
                <w:lang w:val="it-IT"/>
              </w:rPr>
              <w:t xml:space="preserve"> nunc hanc sententiam, quam modo </w:t>
            </w:r>
            <w:r w:rsidR="0041669E">
              <w:rPr>
                <w:color w:val="000000"/>
                <w:lang w:val="mi-NZ"/>
              </w:rPr>
              <w:t>scrībis</w:t>
            </w:r>
            <w:r w:rsidR="0041669E" w:rsidRPr="00433246">
              <w:rPr>
                <w:color w:val="000000"/>
                <w:lang w:val="it-IT"/>
              </w:rPr>
              <w:t>!</w:t>
            </w:r>
          </w:p>
          <w:p w14:paraId="1168D396" w14:textId="1BF81A4F" w:rsidR="0041669E" w:rsidRPr="00CC0BCE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Audīte</w:t>
            </w:r>
            <w:r w:rsidRPr="00433246">
              <w:rPr>
                <w:color w:val="000000"/>
                <w:lang w:val="it-IT"/>
              </w:rPr>
              <w:t xml:space="preserve"> 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it-IT"/>
              </w:rPr>
              <w:t xml:space="preserve"> iterum! </w:t>
            </w:r>
            <w:r>
              <w:rPr>
                <w:color w:val="000000"/>
                <w:lang w:val="mi-NZ"/>
              </w:rPr>
              <w:t>Versiōnem</w:t>
            </w:r>
            <w:r w:rsidRPr="00433246">
              <w:rPr>
                <w:color w:val="000000"/>
                <w:lang w:val="it-IT"/>
              </w:rPr>
              <w:t xml:space="preserve"> et </w:t>
            </w:r>
            <w:r>
              <w:rPr>
                <w:color w:val="000000"/>
                <w:lang w:val="mi-NZ"/>
              </w:rPr>
              <w:t>explicātiones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figūrārum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>praesentābo</w:t>
            </w:r>
            <w:r w:rsidRPr="00433246">
              <w:rPr>
                <w:color w:val="000000"/>
                <w:lang w:val="it-IT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CDC5" w14:textId="1816041F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Q</w:t>
            </w:r>
            <w:r w:rsidRPr="00433246">
              <w:rPr>
                <w:color w:val="000000"/>
                <w:lang w:val="it-IT"/>
              </w:rPr>
              <w:t xml:space="preserve">uem ad locum </w:t>
            </w:r>
            <w:r>
              <w:rPr>
                <w:color w:val="000000"/>
                <w:lang w:val="mi-NZ"/>
              </w:rPr>
              <w:t>novissimā</w:t>
            </w:r>
            <w:r w:rsidRPr="00433246">
              <w:rPr>
                <w:color w:val="000000"/>
                <w:lang w:val="it-IT"/>
              </w:rPr>
              <w:t xml:space="preserve"> hor</w:t>
            </w:r>
            <w:r>
              <w:rPr>
                <w:color w:val="000000"/>
                <w:lang w:val="mi-NZ"/>
              </w:rPr>
              <w:t>ā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 xml:space="preserve">Latīnā </w:t>
            </w:r>
            <w:r w:rsidRPr="00433246">
              <w:rPr>
                <w:color w:val="000000"/>
                <w:lang w:val="it-IT"/>
              </w:rPr>
              <w:t>perv</w:t>
            </w:r>
            <w:r w:rsidR="000A79FF" w:rsidRPr="00433246">
              <w:rPr>
                <w:color w:val="000000"/>
                <w:lang w:val="it-IT"/>
              </w:rPr>
              <w:t>ē</w:t>
            </w:r>
            <w:r w:rsidRPr="00433246">
              <w:rPr>
                <w:color w:val="000000"/>
                <w:lang w:val="it-IT"/>
              </w:rPr>
              <w:t>nimus?</w:t>
            </w:r>
          </w:p>
          <w:p w14:paraId="2AA80C2F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0BE8263E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640FD0B8" w14:textId="1FA8CE50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it-IT"/>
              </w:rPr>
              <w:t xml:space="preserve">volvite ad </w:t>
            </w:r>
            <w:r>
              <w:rPr>
                <w:color w:val="000000"/>
                <w:lang w:val="mi-NZ"/>
              </w:rPr>
              <w:t>pāginam</w:t>
            </w:r>
            <w:r w:rsidR="00CC0BCE">
              <w:rPr>
                <w:color w:val="000000"/>
                <w:lang w:val="mi-NZ"/>
              </w:rPr>
              <w:t xml:space="preserve"> </w:t>
            </w:r>
            <w:r w:rsidRPr="00433246">
              <w:rPr>
                <w:color w:val="000000"/>
                <w:lang w:val="it-IT"/>
              </w:rPr>
              <w:t>...?</w:t>
            </w:r>
          </w:p>
          <w:p w14:paraId="4DC70586" w14:textId="029BAED4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Quam diligentissim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mi-NZ"/>
              </w:rPr>
              <w:t xml:space="preserve">versiōnī </w:t>
            </w:r>
            <w:r w:rsidRPr="00433246">
              <w:rPr>
                <w:color w:val="000000"/>
                <w:lang w:val="it-IT"/>
              </w:rPr>
              <w:t>proxim</w:t>
            </w:r>
            <w:r w:rsidR="000A79FF" w:rsidRPr="00433246">
              <w:rPr>
                <w:color w:val="000000"/>
                <w:lang w:val="it-IT"/>
              </w:rPr>
              <w:t>ā</w:t>
            </w:r>
            <w:r w:rsidRPr="00433246">
              <w:rPr>
                <w:color w:val="000000"/>
                <w:lang w:val="it-IT"/>
              </w:rPr>
              <w:t xml:space="preserve">rum </w:t>
            </w:r>
            <w:r>
              <w:rPr>
                <w:color w:val="000000"/>
                <w:lang w:val="mi-NZ"/>
              </w:rPr>
              <w:t>līneārum</w:t>
            </w:r>
            <w:r w:rsidRPr="00433246">
              <w:rPr>
                <w:color w:val="000000"/>
                <w:lang w:val="it-IT"/>
              </w:rPr>
              <w:t xml:space="preserve"> operam </w:t>
            </w:r>
            <w:r>
              <w:rPr>
                <w:color w:val="000000"/>
                <w:lang w:val="mi-NZ"/>
              </w:rPr>
              <w:t>dāte</w:t>
            </w:r>
            <w:r w:rsidRPr="00433246">
              <w:rPr>
                <w:color w:val="000000"/>
                <w:lang w:val="it-IT"/>
              </w:rPr>
              <w:t>!</w:t>
            </w:r>
          </w:p>
          <w:p w14:paraId="672BC7FC" w14:textId="77777777" w:rsidR="0041669E" w:rsidRPr="00433246" w:rsidRDefault="0041669E" w:rsidP="0014409F">
            <w:pPr>
              <w:pStyle w:val="TableContents"/>
              <w:rPr>
                <w:color w:val="000000"/>
                <w:lang w:val="it-IT"/>
              </w:rPr>
            </w:pPr>
          </w:p>
          <w:p w14:paraId="15A3F461" w14:textId="5FD07025" w:rsidR="0041669E" w:rsidRPr="00433246" w:rsidRDefault="0041669E" w:rsidP="0014409F">
            <w:pPr>
              <w:pStyle w:val="TableContents"/>
              <w:rPr>
                <w:lang w:val="en-IE"/>
              </w:rPr>
            </w:pPr>
            <w:r w:rsidRPr="0030458C">
              <w:rPr>
                <w:color w:val="000000"/>
                <w:lang w:val="en-IE"/>
              </w:rPr>
              <w:t>Compar</w:t>
            </w:r>
            <w:r>
              <w:rPr>
                <w:color w:val="000000"/>
                <w:lang w:val="mi-NZ"/>
              </w:rPr>
              <w:t>ā</w:t>
            </w:r>
            <w:r w:rsidRPr="0030458C">
              <w:rPr>
                <w:color w:val="000000"/>
                <w:lang w:val="en-IE"/>
              </w:rPr>
              <w:t xml:space="preserve"> meam cum tu</w:t>
            </w:r>
            <w:r w:rsidR="000A79FF">
              <w:rPr>
                <w:color w:val="000000"/>
                <w:lang w:val="en-IE"/>
              </w:rPr>
              <w:t>ā</w:t>
            </w:r>
            <w:r w:rsidRPr="0030458C">
              <w:rPr>
                <w:color w:val="000000"/>
                <w:lang w:val="en-IE"/>
              </w:rPr>
              <w:t xml:space="preserve"> </w:t>
            </w:r>
            <w:r>
              <w:rPr>
                <w:color w:val="000000"/>
                <w:lang w:val="mi-NZ"/>
              </w:rPr>
              <w:t>versiōne</w:t>
            </w:r>
            <w:r w:rsidRPr="0030458C">
              <w:rPr>
                <w:color w:val="000000"/>
                <w:lang w:val="en-IE"/>
              </w:rPr>
              <w:t>! S</w:t>
            </w:r>
            <w:r>
              <w:rPr>
                <w:color w:val="000000"/>
                <w:lang w:val="mi-NZ"/>
              </w:rPr>
              <w:t>ī</w:t>
            </w:r>
            <w:r w:rsidRPr="0030458C">
              <w:rPr>
                <w:color w:val="000000"/>
                <w:lang w:val="en-IE"/>
              </w:rPr>
              <w:t xml:space="preserve"> necesse est, attolle manum et interrog</w:t>
            </w:r>
            <w:r>
              <w:rPr>
                <w:color w:val="000000"/>
                <w:lang w:val="mi-NZ"/>
              </w:rPr>
              <w:t>ā</w:t>
            </w:r>
            <w:r w:rsidRPr="0030458C">
              <w:rPr>
                <w:color w:val="000000"/>
                <w:lang w:val="en-IE"/>
              </w:rPr>
              <w:t xml:space="preserve">, si quid non </w:t>
            </w:r>
            <w:r>
              <w:rPr>
                <w:color w:val="000000"/>
                <w:lang w:val="mi-NZ"/>
              </w:rPr>
              <w:t>intellegās</w:t>
            </w:r>
            <w:r w:rsidRPr="0030458C">
              <w:rPr>
                <w:color w:val="000000"/>
                <w:lang w:val="en-IE"/>
              </w:rPr>
              <w:t xml:space="preserve">. </w:t>
            </w:r>
            <w:r>
              <w:rPr>
                <w:color w:val="000000"/>
                <w:lang w:val="mi-NZ"/>
              </w:rPr>
              <w:t>Auscultāte</w:t>
            </w:r>
            <w:r w:rsidRPr="00433246">
              <w:rPr>
                <w:color w:val="000000"/>
                <w:lang w:val="en-IE"/>
              </w:rPr>
              <w:t xml:space="preserve"> attent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en-IE"/>
              </w:rPr>
              <w:t>!</w:t>
            </w:r>
          </w:p>
          <w:p w14:paraId="4DE2DAF2" w14:textId="77777777" w:rsidR="0041669E" w:rsidRPr="00433246" w:rsidRDefault="0041669E" w:rsidP="0014409F">
            <w:pPr>
              <w:pStyle w:val="TableContents"/>
              <w:rPr>
                <w:color w:val="000000"/>
                <w:lang w:val="en-IE"/>
              </w:rPr>
            </w:pPr>
          </w:p>
          <w:p w14:paraId="12F6481D" w14:textId="77777777" w:rsidR="0041669E" w:rsidRPr="00433246" w:rsidRDefault="0041669E" w:rsidP="0014409F">
            <w:pPr>
              <w:pStyle w:val="TableContents"/>
              <w:rPr>
                <w:lang w:val="en-IE"/>
              </w:rPr>
            </w:pPr>
            <w:r>
              <w:rPr>
                <w:color w:val="000000"/>
                <w:lang w:val="mi-NZ"/>
              </w:rPr>
              <w:t>Dictiōnāriīs</w:t>
            </w:r>
            <w:r w:rsidRPr="00433246">
              <w:rPr>
                <w:color w:val="000000"/>
                <w:lang w:val="en-IE"/>
              </w:rPr>
              <w:t xml:space="preserve"> </w:t>
            </w:r>
            <w:r>
              <w:rPr>
                <w:color w:val="000000"/>
                <w:lang w:val="mi-NZ"/>
              </w:rPr>
              <w:t>ū</w:t>
            </w:r>
            <w:r w:rsidRPr="00433246">
              <w:rPr>
                <w:color w:val="000000"/>
                <w:lang w:val="en-IE"/>
              </w:rPr>
              <w:t>timin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en-IE"/>
              </w:rPr>
              <w:t>!</w:t>
            </w:r>
          </w:p>
        </w:tc>
      </w:tr>
      <w:tr w:rsidR="0041669E" w14:paraId="1AF69DB1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B778F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de disciplina in classe</w:t>
            </w:r>
          </w:p>
        </w:tc>
      </w:tr>
      <w:tr w:rsidR="0041669E" w14:paraId="6CCFFD2A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C42A1" w14:textId="77777777" w:rsidR="0041669E" w:rsidRDefault="0041669E" w:rsidP="0014409F">
            <w:pPr>
              <w:pStyle w:val="TableContents"/>
              <w:rPr>
                <w:color w:val="000000"/>
                <w:lang w:val="mi-NZ"/>
              </w:rPr>
            </w:pPr>
            <w:r>
              <w:rPr>
                <w:color w:val="000000"/>
                <w:lang w:val="mi-NZ"/>
              </w:rPr>
              <w:t>Tacē!</w:t>
            </w:r>
          </w:p>
          <w:p w14:paraId="2B64DE3A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Silentium, quaes</w:t>
            </w:r>
            <w:r>
              <w:rPr>
                <w:color w:val="000000"/>
                <w:lang w:val="mi-NZ"/>
              </w:rPr>
              <w:t>ō</w:t>
            </w:r>
            <w:r>
              <w:rPr>
                <w:color w:val="000000"/>
              </w:rPr>
              <w:t>!</w:t>
            </w:r>
          </w:p>
          <w:p w14:paraId="57AE1257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27815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Nol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nūgas</w:t>
            </w:r>
            <w:r>
              <w:rPr>
                <w:color w:val="000000"/>
              </w:rPr>
              <w:t xml:space="preserve"> agere!</w:t>
            </w:r>
          </w:p>
          <w:p w14:paraId="15C5ADB9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Nol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 xml:space="preserve"> cum </w:t>
            </w:r>
            <w:r>
              <w:rPr>
                <w:color w:val="000000"/>
                <w:lang w:val="mi-NZ"/>
              </w:rPr>
              <w:t>amīcō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garrīre</w:t>
            </w:r>
            <w:r>
              <w:rPr>
                <w:color w:val="000000"/>
              </w:rPr>
              <w:t>!</w:t>
            </w:r>
          </w:p>
          <w:p w14:paraId="5BA661DB" w14:textId="77777777" w:rsidR="0041669E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Dēsine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garrīre</w:t>
            </w:r>
            <w:r>
              <w:rPr>
                <w:color w:val="000000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EB9F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 xml:space="preserve">Fac </w:t>
            </w:r>
            <w:r>
              <w:rPr>
                <w:color w:val="000000"/>
                <w:lang w:val="mi-NZ"/>
              </w:rPr>
              <w:t>fīnem</w:t>
            </w:r>
            <w:r>
              <w:rPr>
                <w:color w:val="000000"/>
              </w:rPr>
              <w:t xml:space="preserve"> loquend</w:t>
            </w:r>
            <w:r>
              <w:rPr>
                <w:color w:val="000000"/>
                <w:lang w:val="mi-NZ"/>
              </w:rPr>
              <w:t>ī</w:t>
            </w:r>
            <w:r>
              <w:rPr>
                <w:color w:val="000000"/>
              </w:rPr>
              <w:t>!</w:t>
            </w:r>
          </w:p>
        </w:tc>
      </w:tr>
      <w:tr w:rsidR="0041669E" w14:paraId="0AB8EE51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1C43" w14:textId="77777777" w:rsidR="0041669E" w:rsidRDefault="0041669E" w:rsidP="0014409F">
            <w:pPr>
              <w:pStyle w:val="TableContents"/>
              <w:tabs>
                <w:tab w:val="left" w:pos="4116"/>
              </w:tabs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Vale!</w:t>
            </w:r>
          </w:p>
        </w:tc>
      </w:tr>
      <w:tr w:rsidR="0041669E" w:rsidRPr="00A3611D" w14:paraId="60294B07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B40D6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Val</w:t>
            </w:r>
            <w:r>
              <w:rPr>
                <w:color w:val="000000"/>
                <w:lang w:val="mi-NZ"/>
              </w:rPr>
              <w:t>ē</w:t>
            </w:r>
            <w:r>
              <w:rPr>
                <w:color w:val="000000"/>
              </w:rPr>
              <w:t>!</w:t>
            </w:r>
          </w:p>
          <w:p w14:paraId="26135768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Bene val</w:t>
            </w:r>
            <w:r>
              <w:rPr>
                <w:color w:val="000000"/>
                <w:lang w:val="mi-NZ"/>
              </w:rPr>
              <w:t>ē</w:t>
            </w:r>
            <w:r>
              <w:rPr>
                <w:color w:val="000000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CFD48" w14:textId="083DD41A" w:rsidR="0041669E" w:rsidRPr="0030458C" w:rsidRDefault="0041669E" w:rsidP="0014409F">
            <w:pPr>
              <w:pStyle w:val="TableContents"/>
              <w:rPr>
                <w:color w:val="000000"/>
                <w:lang w:val="en-IE"/>
              </w:rPr>
            </w:pPr>
            <w:r w:rsidRPr="0030458C">
              <w:rPr>
                <w:color w:val="000000"/>
                <w:lang w:val="en-IE"/>
              </w:rPr>
              <w:t>Iam satis est.</w:t>
            </w:r>
          </w:p>
          <w:p w14:paraId="405D9E74" w14:textId="77777777" w:rsidR="0041669E" w:rsidRPr="0030458C" w:rsidRDefault="0041669E" w:rsidP="0014409F">
            <w:pPr>
              <w:pStyle w:val="TableContents"/>
              <w:rPr>
                <w:lang w:val="en-IE"/>
              </w:rPr>
            </w:pPr>
            <w:r w:rsidRPr="0030458C">
              <w:rPr>
                <w:color w:val="000000"/>
                <w:lang w:val="en-IE"/>
              </w:rPr>
              <w:t xml:space="preserve">In </w:t>
            </w:r>
            <w:r>
              <w:rPr>
                <w:color w:val="000000"/>
                <w:lang w:val="mi-NZ"/>
              </w:rPr>
              <w:t>crāstinum</w:t>
            </w:r>
            <w:r w:rsidRPr="0030458C">
              <w:rPr>
                <w:color w:val="000000"/>
                <w:lang w:val="en-IE"/>
              </w:rPr>
              <w:t>!</w:t>
            </w:r>
          </w:p>
          <w:p w14:paraId="7BB7E49C" w14:textId="29FF9D9E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In proximum!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33D3" w14:textId="77777777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Haec hactenus.Valēte</w:t>
            </w:r>
            <w:r w:rsidRPr="00433246">
              <w:rPr>
                <w:color w:val="000000"/>
              </w:rPr>
              <w:t xml:space="preserve"> quam optim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</w:rPr>
              <w:t>!</w:t>
            </w:r>
          </w:p>
          <w:p w14:paraId="603308EE" w14:textId="77777777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Fīnem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faciāmus</w:t>
            </w:r>
            <w:r w:rsidRPr="00433246">
              <w:rPr>
                <w:color w:val="000000"/>
              </w:rPr>
              <w:t>!</w:t>
            </w:r>
          </w:p>
          <w:p w14:paraId="20EA8627" w14:textId="77777777" w:rsidR="0041669E" w:rsidRPr="00433246" w:rsidRDefault="0041669E" w:rsidP="0014409F">
            <w:pPr>
              <w:pStyle w:val="TableContents"/>
            </w:pPr>
            <w:r>
              <w:rPr>
                <w:color w:val="000000"/>
                <w:lang w:val="mi-NZ"/>
              </w:rPr>
              <w:t>Cūrāte</w:t>
            </w:r>
            <w:r w:rsidRPr="00433246">
              <w:rPr>
                <w:color w:val="000000"/>
              </w:rPr>
              <w:t xml:space="preserve">, ut </w:t>
            </w:r>
            <w:r>
              <w:rPr>
                <w:color w:val="000000"/>
                <w:lang w:val="mi-NZ"/>
              </w:rPr>
              <w:t>valeātis</w:t>
            </w:r>
            <w:r w:rsidRPr="00433246">
              <w:rPr>
                <w:color w:val="000000"/>
              </w:rPr>
              <w:t>!</w:t>
            </w:r>
          </w:p>
        </w:tc>
      </w:tr>
      <w:tr w:rsidR="0041669E" w14:paraId="70AC970E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0229C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Commentariola</w:t>
            </w:r>
          </w:p>
        </w:tc>
      </w:tr>
      <w:tr w:rsidR="0041669E" w:rsidRPr="0030458C" w14:paraId="18AD2013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F2DE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>Bene! Optim</w:t>
            </w:r>
            <w:r>
              <w:rPr>
                <w:color w:val="000000"/>
                <w:lang w:val="mi-NZ"/>
              </w:rPr>
              <w:t>ē</w:t>
            </w:r>
            <w:r w:rsidRPr="00433246">
              <w:rPr>
                <w:color w:val="000000"/>
                <w:lang w:val="fr-FR"/>
              </w:rPr>
              <w:t>!</w:t>
            </w:r>
          </w:p>
          <w:p w14:paraId="3910EF03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 w:rsidRPr="00433246">
              <w:rPr>
                <w:color w:val="000000"/>
                <w:lang w:val="fr-FR"/>
              </w:rPr>
              <w:t xml:space="preserve">Mihi placet. Mihi </w:t>
            </w:r>
            <w:r>
              <w:rPr>
                <w:color w:val="000000"/>
                <w:lang w:val="mi-NZ"/>
              </w:rPr>
              <w:t>nōn</w:t>
            </w:r>
            <w:r w:rsidRPr="00433246">
              <w:rPr>
                <w:color w:val="000000"/>
                <w:lang w:val="fr-FR"/>
              </w:rPr>
              <w:t xml:space="preserve"> placet.</w:t>
            </w:r>
          </w:p>
          <w:p w14:paraId="59AE210D" w14:textId="77777777" w:rsidR="0041669E" w:rsidRPr="00433246" w:rsidRDefault="0041669E" w:rsidP="0014409F">
            <w:pPr>
              <w:pStyle w:val="TableContents"/>
              <w:rPr>
                <w:color w:val="000000"/>
                <w:lang w:val="fr-FR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6DD32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 w:rsidRPr="00433246">
              <w:rPr>
                <w:color w:val="000000"/>
                <w:lang w:val="it-IT"/>
              </w:rPr>
              <w:t>Tu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 xml:space="preserve"> pens</w:t>
            </w:r>
            <w:r>
              <w:rPr>
                <w:color w:val="000000"/>
                <w:lang w:val="mi-NZ"/>
              </w:rPr>
              <w:t>ō</w:t>
            </w:r>
            <w:r w:rsidRPr="00433246">
              <w:rPr>
                <w:color w:val="000000"/>
                <w:lang w:val="it-IT"/>
              </w:rPr>
              <w:t xml:space="preserve"> multa menda </w:t>
            </w:r>
            <w:r>
              <w:rPr>
                <w:color w:val="000000"/>
                <w:lang w:val="mi-NZ"/>
              </w:rPr>
              <w:t>ī</w:t>
            </w:r>
            <w:r w:rsidRPr="00433246">
              <w:rPr>
                <w:color w:val="000000"/>
                <w:lang w:val="it-IT"/>
              </w:rPr>
              <w:t>nsunt.</w:t>
            </w:r>
          </w:p>
          <w:p w14:paraId="3BD0891A" w14:textId="77777777" w:rsidR="0041669E" w:rsidRPr="00433246" w:rsidRDefault="0041669E" w:rsidP="0014409F">
            <w:pPr>
              <w:pStyle w:val="TableContents"/>
              <w:rPr>
                <w:lang w:val="it-IT"/>
              </w:rPr>
            </w:pPr>
            <w:r>
              <w:rPr>
                <w:color w:val="000000"/>
                <w:lang w:val="mi-NZ"/>
              </w:rPr>
              <w:t>Pēnsum</w:t>
            </w:r>
            <w:r w:rsidRPr="00433246">
              <w:rPr>
                <w:color w:val="000000"/>
                <w:lang w:val="it-IT"/>
              </w:rPr>
              <w:t xml:space="preserve"> tuum nimis </w:t>
            </w:r>
            <w:r>
              <w:rPr>
                <w:color w:val="000000"/>
                <w:lang w:val="mi-NZ"/>
              </w:rPr>
              <w:t>vitiōsum</w:t>
            </w:r>
            <w:r w:rsidRPr="00433246">
              <w:rPr>
                <w:color w:val="000000"/>
                <w:lang w:val="it-IT"/>
              </w:rPr>
              <w:t xml:space="preserve"> est.</w:t>
            </w:r>
          </w:p>
          <w:p w14:paraId="4A287E4A" w14:textId="77777777" w:rsidR="0041669E" w:rsidRPr="00433246" w:rsidRDefault="0041669E" w:rsidP="0014409F">
            <w:pPr>
              <w:pStyle w:val="TableContents"/>
              <w:rPr>
                <w:lang w:val="fr-FR"/>
              </w:rPr>
            </w:pPr>
            <w:r>
              <w:rPr>
                <w:color w:val="000000"/>
                <w:lang w:val="mi-NZ"/>
              </w:rPr>
              <w:t>Pēnsum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accūrāte</w:t>
            </w:r>
            <w:r w:rsidRPr="00433246">
              <w:rPr>
                <w:color w:val="000000"/>
                <w:lang w:val="fr-FR"/>
              </w:rPr>
              <w:t xml:space="preserve"> et </w:t>
            </w:r>
            <w:r>
              <w:rPr>
                <w:color w:val="000000"/>
                <w:lang w:val="mi-NZ"/>
              </w:rPr>
              <w:t>dīligenter</w:t>
            </w:r>
            <w:r w:rsidRPr="00433246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mi-NZ"/>
              </w:rPr>
              <w:t>confēcistī</w:t>
            </w:r>
            <w:r w:rsidRPr="00433246">
              <w:rPr>
                <w:color w:val="000000"/>
                <w:lang w:val="fr-FR"/>
              </w:rPr>
              <w:t>.</w:t>
            </w:r>
          </w:p>
          <w:p w14:paraId="0E81C08A" w14:textId="77777777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Mihi displicet.</w:t>
            </w:r>
          </w:p>
          <w:p w14:paraId="22C437F0" w14:textId="77777777" w:rsidR="0041669E" w:rsidRDefault="0041669E" w:rsidP="0014409F">
            <w:pPr>
              <w:pStyle w:val="TableContents"/>
            </w:pPr>
            <w:r>
              <w:rPr>
                <w:color w:val="000000"/>
              </w:rPr>
              <w:t>Pulchr</w:t>
            </w:r>
            <w:r>
              <w:rPr>
                <w:color w:val="000000"/>
                <w:lang w:val="mi-NZ"/>
              </w:rPr>
              <w:t>ē</w:t>
            </w:r>
            <w:r>
              <w:rPr>
                <w:color w:val="000000"/>
              </w:rPr>
              <w:t xml:space="preserve">! </w:t>
            </w:r>
            <w:r>
              <w:rPr>
                <w:color w:val="000000"/>
                <w:lang w:val="mi-NZ"/>
              </w:rPr>
              <w:t>Rēctē</w:t>
            </w:r>
            <w:r>
              <w:rPr>
                <w:color w:val="000000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2C8CE" w14:textId="77777777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 xml:space="preserve">Macte </w:t>
            </w:r>
            <w:r>
              <w:rPr>
                <w:color w:val="000000"/>
                <w:lang w:val="mi-NZ"/>
              </w:rPr>
              <w:t>virtūte</w:t>
            </w:r>
            <w:r w:rsidRPr="00433246">
              <w:rPr>
                <w:color w:val="000000"/>
              </w:rPr>
              <w:t>!</w:t>
            </w:r>
          </w:p>
          <w:p w14:paraId="6BFE5FC6" w14:textId="77777777" w:rsidR="0041669E" w:rsidRPr="00433246" w:rsidRDefault="0041669E" w:rsidP="0014409F">
            <w:pPr>
              <w:pStyle w:val="TableContents"/>
            </w:pPr>
            <w:r w:rsidRPr="00433246">
              <w:rPr>
                <w:color w:val="000000"/>
              </w:rPr>
              <w:t xml:space="preserve">Per </w:t>
            </w:r>
            <w:r>
              <w:rPr>
                <w:color w:val="000000"/>
                <w:lang w:val="mi-NZ"/>
              </w:rPr>
              <w:t>incūriam</w:t>
            </w:r>
            <w:r w:rsidRPr="00433246">
              <w:rPr>
                <w:color w:val="000000"/>
              </w:rPr>
              <w:t xml:space="preserve"> multos </w:t>
            </w:r>
            <w:r>
              <w:rPr>
                <w:color w:val="000000"/>
                <w:lang w:val="mi-NZ"/>
              </w:rPr>
              <w:t>errōrēs</w:t>
            </w:r>
            <w:r w:rsidRPr="00433246">
              <w:rPr>
                <w:color w:val="000000"/>
              </w:rPr>
              <w:t xml:space="preserve"> </w:t>
            </w:r>
            <w:r>
              <w:rPr>
                <w:color w:val="000000"/>
                <w:lang w:val="mi-NZ"/>
              </w:rPr>
              <w:t>admīsistī</w:t>
            </w:r>
            <w:r w:rsidRPr="00433246">
              <w:rPr>
                <w:color w:val="000000"/>
              </w:rPr>
              <w:t>.</w:t>
            </w:r>
          </w:p>
        </w:tc>
      </w:tr>
      <w:tr w:rsidR="0041669E" w14:paraId="50B54449" w14:textId="77777777" w:rsidTr="0073678A">
        <w:trPr>
          <w:gridBefore w:val="1"/>
          <w:wBefore w:w="16" w:type="dxa"/>
        </w:trPr>
        <w:tc>
          <w:tcPr>
            <w:tcW w:w="9638" w:type="dxa"/>
            <w:gridSpan w:val="3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4372B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Varia</w:t>
            </w:r>
          </w:p>
        </w:tc>
      </w:tr>
      <w:tr w:rsidR="0041669E" w:rsidRPr="0030458C" w14:paraId="21BD1D62" w14:textId="77777777" w:rsidTr="0073678A">
        <w:trPr>
          <w:gridBefore w:val="1"/>
          <w:wBefore w:w="16" w:type="dxa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9924A" w14:textId="75482927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25411F">
              <w:rPr>
                <w:color w:val="000000"/>
              </w:rPr>
              <w:t>ē</w:t>
            </w:r>
            <w:r>
              <w:rPr>
                <w:color w:val="000000"/>
              </w:rPr>
              <w:t>l</w:t>
            </w:r>
            <w:r w:rsidR="00916E4C">
              <w:rPr>
                <w:color w:val="000000"/>
              </w:rPr>
              <w:t>ī</w:t>
            </w:r>
            <w:r>
              <w:rPr>
                <w:color w:val="000000"/>
              </w:rPr>
              <w:t>cem n</w:t>
            </w:r>
            <w:r w:rsidR="00612155">
              <w:rPr>
                <w:color w:val="000000"/>
              </w:rPr>
              <w:t>ā</w:t>
            </w:r>
            <w:r>
              <w:rPr>
                <w:color w:val="000000"/>
              </w:rPr>
              <w:t>t</w:t>
            </w:r>
            <w:r w:rsidR="00612155">
              <w:rPr>
                <w:color w:val="000000"/>
              </w:rPr>
              <w:t>ā</w:t>
            </w:r>
            <w:r>
              <w:rPr>
                <w:color w:val="000000"/>
              </w:rPr>
              <w:t>lem tibi exopto!</w:t>
            </w:r>
          </w:p>
          <w:p w14:paraId="6B3DFEB1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  <w:p w14:paraId="4460B606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  <w:p w14:paraId="4D33E968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  <w:p w14:paraId="5B8E23D4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6F2D" w14:textId="2E304B6F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Quid nov</w:t>
            </w:r>
            <w:r w:rsidR="00612155">
              <w:rPr>
                <w:color w:val="000000"/>
              </w:rPr>
              <w:t>ī</w:t>
            </w:r>
            <w:r>
              <w:rPr>
                <w:color w:val="000000"/>
              </w:rPr>
              <w:t xml:space="preserve"> est? – Nihil.</w:t>
            </w:r>
          </w:p>
          <w:p w14:paraId="0D131886" w14:textId="423E6C1F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Hab</w:t>
            </w:r>
            <w:r w:rsidR="00612155">
              <w:rPr>
                <w:color w:val="000000"/>
              </w:rPr>
              <w:t>ē</w:t>
            </w:r>
            <w:r>
              <w:rPr>
                <w:color w:val="000000"/>
              </w:rPr>
              <w:t>tisne hodie ex</w:t>
            </w:r>
            <w:r w:rsidR="00612155">
              <w:rPr>
                <w:color w:val="000000"/>
              </w:rPr>
              <w:t>ā</w:t>
            </w:r>
            <w:r>
              <w:rPr>
                <w:color w:val="000000"/>
              </w:rPr>
              <w:t>men?</w:t>
            </w:r>
          </w:p>
          <w:p w14:paraId="30A073DE" w14:textId="77777777" w:rsidR="0041669E" w:rsidRDefault="0041669E" w:rsidP="0014409F">
            <w:pPr>
              <w:pStyle w:val="TableContents"/>
              <w:rPr>
                <w:color w:val="000000"/>
              </w:rPr>
            </w:pPr>
          </w:p>
          <w:p w14:paraId="1689E56A" w14:textId="70FE1D39" w:rsidR="0041669E" w:rsidRDefault="0041669E" w:rsidP="0014409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Faustum et f</w:t>
            </w:r>
            <w:r w:rsidR="00E135E6">
              <w:rPr>
                <w:color w:val="000000"/>
              </w:rPr>
              <w:t>ē</w:t>
            </w:r>
            <w:r>
              <w:rPr>
                <w:color w:val="000000"/>
              </w:rPr>
              <w:t>l</w:t>
            </w:r>
            <w:r w:rsidR="00E135E6">
              <w:rPr>
                <w:color w:val="000000"/>
              </w:rPr>
              <w:t>ī</w:t>
            </w:r>
            <w:r>
              <w:rPr>
                <w:color w:val="000000"/>
              </w:rPr>
              <w:t>cem Christ</w:t>
            </w:r>
            <w:r w:rsidR="00E135E6">
              <w:rPr>
                <w:color w:val="000000"/>
              </w:rPr>
              <w:t>ī</w:t>
            </w:r>
            <w:r>
              <w:rPr>
                <w:color w:val="000000"/>
              </w:rPr>
              <w:t xml:space="preserve"> n</w:t>
            </w:r>
            <w:r w:rsidR="00E135E6">
              <w:rPr>
                <w:color w:val="000000"/>
              </w:rPr>
              <w:t>ā</w:t>
            </w:r>
            <w:r>
              <w:rPr>
                <w:color w:val="000000"/>
              </w:rPr>
              <w:t>t</w:t>
            </w:r>
            <w:r w:rsidR="00E135E6">
              <w:rPr>
                <w:color w:val="000000"/>
              </w:rPr>
              <w:t>ā</w:t>
            </w:r>
            <w:r>
              <w:rPr>
                <w:color w:val="000000"/>
              </w:rPr>
              <w:t>lem tibi exopt</w:t>
            </w:r>
            <w:r w:rsidR="00E910DC">
              <w:rPr>
                <w:color w:val="000000"/>
              </w:rPr>
              <w:t>ō</w:t>
            </w:r>
            <w:r>
              <w:rPr>
                <w:color w:val="000000"/>
              </w:rPr>
              <w:t>!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2DE36" w14:textId="5407360E" w:rsidR="0041669E" w:rsidRPr="00433246" w:rsidRDefault="0041669E" w:rsidP="0014409F">
            <w:pPr>
              <w:pStyle w:val="TableContents"/>
              <w:rPr>
                <w:color w:val="000000"/>
              </w:rPr>
            </w:pPr>
            <w:r w:rsidRPr="00433246">
              <w:rPr>
                <w:color w:val="000000"/>
              </w:rPr>
              <w:t>N</w:t>
            </w:r>
            <w:r w:rsidR="00E135E6" w:rsidRPr="00433246">
              <w:rPr>
                <w:color w:val="000000"/>
              </w:rPr>
              <w:t>ō</w:t>
            </w:r>
            <w:r w:rsidRPr="00433246">
              <w:rPr>
                <w:color w:val="000000"/>
              </w:rPr>
              <w:t>l</w:t>
            </w:r>
            <w:r w:rsidR="00E135E6" w:rsidRPr="00433246">
              <w:rPr>
                <w:color w:val="000000"/>
              </w:rPr>
              <w:t>ī</w:t>
            </w:r>
            <w:r w:rsidRPr="00433246">
              <w:rPr>
                <w:color w:val="000000"/>
              </w:rPr>
              <w:t xml:space="preserve"> solicit</w:t>
            </w:r>
            <w:r w:rsidR="00E135E6" w:rsidRPr="00433246">
              <w:rPr>
                <w:color w:val="000000"/>
              </w:rPr>
              <w:t>ā</w:t>
            </w:r>
            <w:r w:rsidRPr="00433246">
              <w:rPr>
                <w:color w:val="000000"/>
              </w:rPr>
              <w:t>ri!</w:t>
            </w:r>
          </w:p>
          <w:p w14:paraId="11839B21" w14:textId="6A5B66FA" w:rsidR="0041669E" w:rsidRPr="00433246" w:rsidRDefault="0041669E" w:rsidP="0014409F">
            <w:pPr>
              <w:pStyle w:val="TableContents"/>
              <w:rPr>
                <w:color w:val="000000"/>
              </w:rPr>
            </w:pPr>
            <w:r w:rsidRPr="00433246">
              <w:rPr>
                <w:color w:val="000000"/>
              </w:rPr>
              <w:t>F</w:t>
            </w:r>
            <w:r w:rsidR="00E135E6" w:rsidRPr="00433246">
              <w:rPr>
                <w:color w:val="000000"/>
              </w:rPr>
              <w:t>ē</w:t>
            </w:r>
            <w:r w:rsidRPr="00433246">
              <w:rPr>
                <w:color w:val="000000"/>
              </w:rPr>
              <w:t>l</w:t>
            </w:r>
            <w:r w:rsidR="007842C6" w:rsidRPr="00433246">
              <w:rPr>
                <w:color w:val="000000"/>
              </w:rPr>
              <w:t>ī</w:t>
            </w:r>
            <w:r w:rsidRPr="00433246">
              <w:rPr>
                <w:color w:val="000000"/>
              </w:rPr>
              <w:t>citer v</w:t>
            </w:r>
            <w:r w:rsidR="0097793C" w:rsidRPr="00433246">
              <w:rPr>
                <w:color w:val="000000"/>
              </w:rPr>
              <w:t>ō</w:t>
            </w:r>
            <w:r w:rsidRPr="00433246">
              <w:rPr>
                <w:color w:val="000000"/>
              </w:rPr>
              <w:t>b</w:t>
            </w:r>
            <w:r w:rsidR="0097793C" w:rsidRPr="00433246">
              <w:rPr>
                <w:color w:val="000000"/>
              </w:rPr>
              <w:t>ī</w:t>
            </w:r>
            <w:r w:rsidRPr="00433246">
              <w:rPr>
                <w:color w:val="000000"/>
              </w:rPr>
              <w:t xml:space="preserve">s </w:t>
            </w:r>
            <w:r w:rsidR="00F859D2" w:rsidRPr="00433246">
              <w:rPr>
                <w:color w:val="000000"/>
              </w:rPr>
              <w:t>ē</w:t>
            </w:r>
            <w:r w:rsidRPr="00433246">
              <w:rPr>
                <w:color w:val="000000"/>
              </w:rPr>
              <w:t>veniat!</w:t>
            </w:r>
          </w:p>
          <w:p w14:paraId="00E30ED8" w14:textId="77777777" w:rsidR="0041669E" w:rsidRPr="00433246" w:rsidRDefault="0041669E" w:rsidP="0014409F">
            <w:pPr>
              <w:pStyle w:val="TableContents"/>
              <w:rPr>
                <w:color w:val="000000"/>
              </w:rPr>
            </w:pPr>
          </w:p>
        </w:tc>
      </w:tr>
      <w:tr w:rsidR="0041669E" w:rsidRPr="00CC0BCE" w14:paraId="3B3B22EC" w14:textId="77777777" w:rsidTr="0073678A">
        <w:trPr>
          <w:cantSplit/>
        </w:trPr>
        <w:tc>
          <w:tcPr>
            <w:tcW w:w="9650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4CCD" w14:textId="77777777" w:rsidR="0041669E" w:rsidRPr="00CC0BCE" w:rsidRDefault="0041669E" w:rsidP="0014409F">
            <w:pPr>
              <w:pStyle w:val="TableContents"/>
              <w:shd w:val="clear" w:color="auto" w:fill="DDDDDD"/>
              <w:jc w:val="center"/>
              <w:rPr>
                <w:b/>
                <w:bCs/>
                <w:sz w:val="28"/>
                <w:szCs w:val="28"/>
              </w:rPr>
            </w:pPr>
            <w:r w:rsidRPr="00CC0BCE">
              <w:rPr>
                <w:b/>
                <w:bCs/>
                <w:sz w:val="28"/>
                <w:szCs w:val="28"/>
              </w:rPr>
              <w:t>Greges verborum adhibendorum</w:t>
            </w:r>
          </w:p>
        </w:tc>
      </w:tr>
    </w:tbl>
    <w:p w14:paraId="66B79864" w14:textId="77777777" w:rsidR="0041669E" w:rsidRPr="0073678A" w:rsidRDefault="0041669E" w:rsidP="0041669E">
      <w:pPr>
        <w:pStyle w:val="Textbody"/>
        <w:rPr>
          <w:sz w:val="20"/>
          <w:szCs w:val="20"/>
        </w:rPr>
      </w:pPr>
    </w:p>
    <w:tbl>
      <w:tblPr>
        <w:tblW w:w="9646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2278"/>
        <w:gridCol w:w="24"/>
        <w:gridCol w:w="4714"/>
      </w:tblGrid>
      <w:tr w:rsidR="0041669E" w:rsidRPr="00CC0BCE" w14:paraId="31240458" w14:textId="77777777" w:rsidTr="007363CE">
        <w:trPr>
          <w:cantSplit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E1A4F" w14:textId="77777777" w:rsidR="0041669E" w:rsidRPr="00CC0BCE" w:rsidRDefault="0041669E" w:rsidP="0014409F">
            <w:pPr>
              <w:pStyle w:val="TableContents"/>
              <w:rPr>
                <w:b/>
                <w:bCs/>
                <w:sz w:val="28"/>
                <w:szCs w:val="28"/>
              </w:rPr>
            </w:pPr>
            <w:r w:rsidRPr="00CC0BCE">
              <w:rPr>
                <w:b/>
                <w:bCs/>
                <w:sz w:val="28"/>
                <w:szCs w:val="28"/>
              </w:rPr>
              <w:t>Personae</w:t>
            </w:r>
          </w:p>
        </w:tc>
      </w:tr>
      <w:tr w:rsidR="0041669E" w:rsidRPr="00CC0BCE" w14:paraId="5FC6FDBB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76DE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administrātrīx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DB4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Administratorin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97695" w14:textId="2AF83EDD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en-IE"/>
              </w:rPr>
              <w:t xml:space="preserve">Nostra </w:t>
            </w:r>
            <w:r w:rsidRPr="00CC0BCE">
              <w:rPr>
                <w:sz w:val="28"/>
                <w:szCs w:val="28"/>
                <w:lang w:val="mi-NZ"/>
              </w:rPr>
              <w:t>administrātrīx</w:t>
            </w:r>
            <w:r w:rsidRPr="00CC0BCE">
              <w:rPr>
                <w:sz w:val="28"/>
                <w:szCs w:val="28"/>
                <w:lang w:val="en-IE"/>
              </w:rPr>
              <w:t xml:space="preserve"> est Mag</w:t>
            </w:r>
            <w:r w:rsidRPr="00CC0BCE">
              <w:rPr>
                <w:sz w:val="28"/>
                <w:szCs w:val="28"/>
                <w:lang w:val="mi-NZ"/>
              </w:rPr>
              <w:t>istra</w:t>
            </w:r>
            <w:r w:rsidRPr="00CC0BCE">
              <w:rPr>
                <w:sz w:val="28"/>
                <w:szCs w:val="28"/>
                <w:lang w:val="en-IE"/>
              </w:rPr>
              <w:t xml:space="preserve"> </w:t>
            </w:r>
            <w:r w:rsidR="00CC0BCE" w:rsidRPr="00CC0BCE">
              <w:rPr>
                <w:sz w:val="28"/>
                <w:szCs w:val="28"/>
                <w:lang w:val="en-IE"/>
              </w:rPr>
              <w:t xml:space="preserve">… </w:t>
            </w:r>
            <w:r w:rsidRPr="00CC0BCE">
              <w:rPr>
                <w:sz w:val="28"/>
                <w:szCs w:val="28"/>
                <w:lang w:val="en-IE"/>
              </w:rPr>
              <w:t>.</w:t>
            </w:r>
          </w:p>
        </w:tc>
      </w:tr>
      <w:tr w:rsidR="0041669E" w:rsidRPr="00CC0BCE" w14:paraId="3748E3EE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0D35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bibliothēcārius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8735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Bibliothekar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EB0F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Ad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bibliothēcārium</w:t>
            </w:r>
            <w:r w:rsidRPr="00CC0BCE">
              <w:rPr>
                <w:sz w:val="28"/>
                <w:szCs w:val="28"/>
              </w:rPr>
              <w:t>. T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adiuvābit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00FE57B8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CEB4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schola</w:t>
            </w:r>
            <w:r w:rsidRPr="00CC0BCE">
              <w:rPr>
                <w:sz w:val="28"/>
                <w:szCs w:val="28"/>
              </w:rPr>
              <w:t xml:space="preserve"> inferio</w:t>
            </w:r>
            <w:r w:rsidRPr="00CC0BCE">
              <w:rPr>
                <w:sz w:val="28"/>
                <w:szCs w:val="28"/>
                <w:lang w:val="mi-NZ"/>
              </w:rPr>
              <w:t>r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665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Unterstufe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30B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mi-NZ"/>
              </w:rPr>
              <w:t>Nōn</w:t>
            </w:r>
            <w:r w:rsidRPr="00CC0BCE">
              <w:rPr>
                <w:sz w:val="28"/>
                <w:szCs w:val="28"/>
                <w:lang w:val="en-IE"/>
              </w:rPr>
              <w:t xml:space="preserve"> iam in </w:t>
            </w:r>
            <w:r w:rsidRPr="00CC0BCE">
              <w:rPr>
                <w:sz w:val="28"/>
                <w:szCs w:val="28"/>
                <w:lang w:val="mi-NZ"/>
              </w:rPr>
              <w:t>inferiōribus</w:t>
            </w:r>
            <w:r w:rsidRPr="00CC0BCE">
              <w:rPr>
                <w:sz w:val="28"/>
                <w:szCs w:val="28"/>
                <w:lang w:val="en-IE"/>
              </w:rPr>
              <w:t xml:space="preserve"> classibus estis.</w:t>
            </w:r>
          </w:p>
        </w:tc>
      </w:tr>
      <w:tr w:rsidR="0041669E" w:rsidRPr="00CC0BCE" w14:paraId="6E1D12AC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7E2E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schola</w:t>
            </w:r>
            <w:r w:rsidRPr="00CC0BCE">
              <w:rPr>
                <w:sz w:val="28"/>
                <w:szCs w:val="28"/>
              </w:rPr>
              <w:t xml:space="preserve"> superior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835B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Oberstufe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2BB6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en-IE"/>
              </w:rPr>
              <w:t xml:space="preserve">Haec in classibus </w:t>
            </w:r>
            <w:r w:rsidRPr="00CC0BCE">
              <w:rPr>
                <w:sz w:val="28"/>
                <w:szCs w:val="28"/>
                <w:lang w:val="mi-NZ"/>
              </w:rPr>
              <w:t>superiōribus</w:t>
            </w:r>
            <w:r w:rsidRPr="00CC0BCE">
              <w:rPr>
                <w:sz w:val="28"/>
                <w:szCs w:val="28"/>
                <w:lang w:val="en-IE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discētis</w:t>
            </w:r>
            <w:r w:rsidRPr="00CC0BCE">
              <w:rPr>
                <w:sz w:val="28"/>
                <w:szCs w:val="28"/>
                <w:lang w:val="en-IE"/>
              </w:rPr>
              <w:t>.</w:t>
            </w:r>
          </w:p>
        </w:tc>
      </w:tr>
      <w:tr w:rsidR="0041669E" w:rsidRPr="00CC0BCE" w14:paraId="27970D5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234D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classis </w:t>
            </w:r>
            <w:r w:rsidRPr="00CC0BCE">
              <w:rPr>
                <w:sz w:val="28"/>
                <w:szCs w:val="28"/>
                <w:lang w:val="mi-NZ"/>
              </w:rPr>
              <w:t>capitāneus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F1C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Klassensprecher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8D7A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 xml:space="preserve">Quis vestrum est classis </w:t>
            </w:r>
            <w:r w:rsidRPr="00CC0BCE">
              <w:rPr>
                <w:sz w:val="28"/>
                <w:szCs w:val="28"/>
                <w:lang w:val="mi-NZ"/>
              </w:rPr>
              <w:t>capitāneus</w:t>
            </w:r>
            <w:r w:rsidRPr="00CC0BCE">
              <w:rPr>
                <w:sz w:val="28"/>
                <w:szCs w:val="28"/>
                <w:lang w:val="fr-FR"/>
              </w:rPr>
              <w:t xml:space="preserve"> vel </w:t>
            </w:r>
            <w:r w:rsidRPr="00CC0BCE">
              <w:rPr>
                <w:sz w:val="28"/>
                <w:szCs w:val="28"/>
                <w:lang w:val="mi-NZ"/>
              </w:rPr>
              <w:t>capitānea</w:t>
            </w:r>
            <w:r w:rsidRPr="00CC0BCE">
              <w:rPr>
                <w:sz w:val="28"/>
                <w:szCs w:val="28"/>
                <w:lang w:val="fr-FR"/>
              </w:rPr>
              <w:t>?</w:t>
            </w:r>
          </w:p>
        </w:tc>
      </w:tr>
      <w:tr w:rsidR="0041669E" w:rsidRPr="00CC0BCE" w14:paraId="484A836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8C33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classis </w:t>
            </w:r>
            <w:r w:rsidRPr="00CC0BCE">
              <w:rPr>
                <w:sz w:val="28"/>
                <w:szCs w:val="28"/>
                <w:lang w:val="mi-NZ"/>
              </w:rPr>
              <w:t>ōrdinātor</w:t>
            </w:r>
          </w:p>
          <w:p w14:paraId="4495D65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classis </w:t>
            </w:r>
            <w:r w:rsidRPr="00CC0BCE">
              <w:rPr>
                <w:sz w:val="28"/>
                <w:szCs w:val="28"/>
                <w:lang w:val="mi-NZ"/>
              </w:rPr>
              <w:t>ōrdinātrix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BCA4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Klassenordner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AD78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 xml:space="preserve">Quis vestrum est classis </w:t>
            </w:r>
            <w:r w:rsidRPr="00CC0BCE">
              <w:rPr>
                <w:sz w:val="28"/>
                <w:szCs w:val="28"/>
                <w:lang w:val="mi-NZ"/>
              </w:rPr>
              <w:t>ōrdinātor</w:t>
            </w:r>
            <w:r w:rsidRPr="00CC0BCE">
              <w:rPr>
                <w:sz w:val="28"/>
                <w:szCs w:val="28"/>
                <w:lang w:val="fr-FR"/>
              </w:rPr>
              <w:t xml:space="preserve"> vel </w:t>
            </w:r>
            <w:r w:rsidRPr="00CC0BCE">
              <w:rPr>
                <w:sz w:val="28"/>
                <w:szCs w:val="28"/>
                <w:lang w:val="mi-NZ"/>
              </w:rPr>
              <w:t>ōrdinātrix</w:t>
            </w:r>
            <w:r w:rsidRPr="00CC0BCE">
              <w:rPr>
                <w:sz w:val="28"/>
                <w:szCs w:val="28"/>
                <w:lang w:val="fr-FR"/>
              </w:rPr>
              <w:t>?</w:t>
            </w:r>
          </w:p>
        </w:tc>
      </w:tr>
      <w:tr w:rsidR="0041669E" w:rsidRPr="00CC0BCE" w14:paraId="68EC90A5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A11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classis praefectus</w:t>
            </w:r>
          </w:p>
          <w:p w14:paraId="6D9FAC7B" w14:textId="0DA2332E" w:rsidR="00A738A6" w:rsidRPr="00CC0BCE" w:rsidRDefault="00A738A6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classis praefecta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8CF0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Klassenvorstand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A8852" w14:textId="3B0F1EFA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Rogāte</w:t>
            </w:r>
            <w:r w:rsidRPr="00CC0BCE">
              <w:rPr>
                <w:sz w:val="28"/>
                <w:szCs w:val="28"/>
              </w:rPr>
              <w:t xml:space="preserve"> classis praefectum d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hāc</w:t>
            </w:r>
            <w:r w:rsidRPr="00CC0BCE">
              <w:rPr>
                <w:sz w:val="28"/>
                <w:szCs w:val="28"/>
              </w:rPr>
              <w:t xml:space="preserve"> r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>, quaes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0E5871DE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6087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condiscipulus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C1F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Mitschüler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DBB55" w14:textId="7EB0DEFB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>Interrog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fr-FR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condisicpulōs</w:t>
            </w:r>
            <w:r w:rsidRPr="00CC0BCE">
              <w:rPr>
                <w:sz w:val="28"/>
                <w:szCs w:val="28"/>
                <w:lang w:val="fr-FR"/>
              </w:rPr>
              <w:t xml:space="preserve"> de qu</w:t>
            </w:r>
            <w:r w:rsidR="000C6409" w:rsidRPr="00CC0BCE">
              <w:rPr>
                <w:sz w:val="28"/>
                <w:szCs w:val="28"/>
                <w:lang w:val="fr-FR"/>
              </w:rPr>
              <w:t>ī</w:t>
            </w:r>
            <w:r w:rsidRPr="00CC0BCE">
              <w:rPr>
                <w:sz w:val="28"/>
                <w:szCs w:val="28"/>
                <w:lang w:val="fr-FR"/>
              </w:rPr>
              <w:t xml:space="preserve">nque </w:t>
            </w:r>
            <w:r w:rsidRPr="00CC0BCE">
              <w:rPr>
                <w:sz w:val="28"/>
                <w:szCs w:val="28"/>
                <w:lang w:val="mi-NZ"/>
              </w:rPr>
              <w:t>voc</w:t>
            </w:r>
            <w:r w:rsidR="00A25C48"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mi-NZ"/>
              </w:rPr>
              <w:t>bulīs</w:t>
            </w:r>
            <w:r w:rsidRPr="00CC0BCE">
              <w:rPr>
                <w:sz w:val="28"/>
                <w:szCs w:val="28"/>
                <w:lang w:val="fr-FR"/>
              </w:rPr>
              <w:t>!</w:t>
            </w:r>
          </w:p>
        </w:tc>
      </w:tr>
      <w:tr w:rsidR="0041669E" w:rsidRPr="00CC0BCE" w14:paraId="6AE79121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F7C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discipulus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2C55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Schüler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8927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Salvēte</w:t>
            </w:r>
            <w:r w:rsidRPr="00CC0BCE">
              <w:rPr>
                <w:sz w:val="28"/>
                <w:szCs w:val="28"/>
              </w:rPr>
              <w:t>, discipul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1F9EA69D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79E2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Latīnitātis</w:t>
            </w:r>
            <w:r w:rsidRPr="00CC0BCE">
              <w:rPr>
                <w:sz w:val="28"/>
                <w:szCs w:val="28"/>
              </w:rPr>
              <w:t xml:space="preserve"> magister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AAE5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Lateinlehrer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CCBF" w14:textId="77777777" w:rsidR="0041669E" w:rsidRPr="0073678A" w:rsidRDefault="0041669E" w:rsidP="0014409F">
            <w:pPr>
              <w:pStyle w:val="TableContents"/>
              <w:rPr>
                <w:sz w:val="27"/>
                <w:szCs w:val="27"/>
              </w:rPr>
            </w:pPr>
            <w:r w:rsidRPr="0073678A">
              <w:rPr>
                <w:sz w:val="27"/>
                <w:szCs w:val="27"/>
                <w:lang w:val="mi-NZ"/>
              </w:rPr>
              <w:t>Egō v</w:t>
            </w:r>
            <w:r w:rsidRPr="0073678A">
              <w:rPr>
                <w:sz w:val="27"/>
                <w:szCs w:val="27"/>
              </w:rPr>
              <w:t xml:space="preserve">ester novus magister </w:t>
            </w:r>
            <w:r w:rsidRPr="0073678A">
              <w:rPr>
                <w:sz w:val="27"/>
                <w:szCs w:val="27"/>
                <w:lang w:val="mi-NZ"/>
              </w:rPr>
              <w:t>Latīnitātis</w:t>
            </w:r>
            <w:r w:rsidRPr="0073678A">
              <w:rPr>
                <w:sz w:val="27"/>
                <w:szCs w:val="27"/>
              </w:rPr>
              <w:t xml:space="preserve"> sum.</w:t>
            </w:r>
          </w:p>
        </w:tc>
      </w:tr>
      <w:tr w:rsidR="0041669E" w:rsidRPr="00CC0BCE" w14:paraId="7825F6DB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A85D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līberi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C5FE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Kinder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88EA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 xml:space="preserve">Quot </w:t>
            </w:r>
            <w:r w:rsidRPr="00CC0BCE">
              <w:rPr>
                <w:sz w:val="28"/>
                <w:szCs w:val="28"/>
                <w:lang w:val="mi-NZ"/>
              </w:rPr>
              <w:t>līberi</w:t>
            </w:r>
            <w:r w:rsidRPr="00CC0BCE">
              <w:rPr>
                <w:sz w:val="28"/>
                <w:szCs w:val="28"/>
                <w:lang w:val="it-IT"/>
              </w:rPr>
              <w:t xml:space="preserve"> in hac classe estis?</w:t>
            </w:r>
          </w:p>
        </w:tc>
      </w:tr>
      <w:tr w:rsidR="0041669E" w:rsidRPr="00CC0BCE" w14:paraId="535FE5C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2D5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magister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521B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Lehrer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BA75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Salv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>, magister!</w:t>
            </w:r>
          </w:p>
        </w:tc>
      </w:tr>
      <w:tr w:rsidR="0041669E" w:rsidRPr="00CC0BCE" w14:paraId="0B7C6805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0264B" w14:textId="08A81399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magister vic</w:t>
            </w:r>
            <w:r w:rsidR="00913269" w:rsidRPr="00CC0BCE">
              <w:rPr>
                <w:sz w:val="28"/>
                <w:szCs w:val="28"/>
              </w:rPr>
              <w:t>ā</w:t>
            </w:r>
            <w:r w:rsidRPr="00CC0BCE">
              <w:rPr>
                <w:sz w:val="28"/>
                <w:szCs w:val="28"/>
              </w:rPr>
              <w:t>rius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9DAE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Vertretungslehrer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F6040" w14:textId="6D630B75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en-IE"/>
              </w:rPr>
              <w:t>Magister vic</w:t>
            </w:r>
            <w:r w:rsidR="00EC677A" w:rsidRPr="00CC0BCE">
              <w:rPr>
                <w:sz w:val="28"/>
                <w:szCs w:val="28"/>
                <w:lang w:val="en-IE"/>
              </w:rPr>
              <w:t>ā</w:t>
            </w:r>
            <w:r w:rsidRPr="00CC0BCE">
              <w:rPr>
                <w:sz w:val="28"/>
                <w:szCs w:val="28"/>
                <w:lang w:val="en-IE"/>
              </w:rPr>
              <w:t>rius est magister, qu</w:t>
            </w:r>
            <w:r w:rsidR="00EC677A" w:rsidRPr="00CC0BCE">
              <w:rPr>
                <w:sz w:val="28"/>
                <w:szCs w:val="28"/>
                <w:lang w:val="en-IE"/>
              </w:rPr>
              <w:t>ī</w:t>
            </w:r>
            <w:r w:rsidRPr="00CC0BCE">
              <w:rPr>
                <w:sz w:val="28"/>
                <w:szCs w:val="28"/>
                <w:lang w:val="en-IE"/>
              </w:rPr>
              <w:t xml:space="preserve"> locum ordin</w:t>
            </w:r>
            <w:r w:rsidR="00EC677A" w:rsidRPr="00CC0BCE">
              <w:rPr>
                <w:sz w:val="28"/>
                <w:szCs w:val="28"/>
                <w:lang w:val="en-IE"/>
              </w:rPr>
              <w:t>ā</w:t>
            </w:r>
            <w:r w:rsidRPr="00CC0BCE">
              <w:rPr>
                <w:sz w:val="28"/>
                <w:szCs w:val="28"/>
                <w:lang w:val="en-IE"/>
              </w:rPr>
              <w:t>ri</w:t>
            </w:r>
            <w:r w:rsidR="00827F04" w:rsidRPr="00CC0BCE">
              <w:rPr>
                <w:sz w:val="28"/>
                <w:szCs w:val="28"/>
                <w:lang w:val="en-IE"/>
              </w:rPr>
              <w:t>ī</w:t>
            </w:r>
            <w:r w:rsidRPr="00CC0BCE">
              <w:rPr>
                <w:sz w:val="28"/>
                <w:szCs w:val="28"/>
                <w:lang w:val="en-IE"/>
              </w:rPr>
              <w:t xml:space="preserve"> magistr</w:t>
            </w:r>
            <w:r w:rsidR="00827F04" w:rsidRPr="00CC0BCE">
              <w:rPr>
                <w:sz w:val="28"/>
                <w:szCs w:val="28"/>
                <w:lang w:val="en-IE"/>
              </w:rPr>
              <w:t>ī</w:t>
            </w:r>
            <w:r w:rsidRPr="00CC0BCE">
              <w:rPr>
                <w:sz w:val="28"/>
                <w:szCs w:val="28"/>
                <w:lang w:val="en-IE"/>
              </w:rPr>
              <w:t xml:space="preserve"> supplet.</w:t>
            </w:r>
          </w:p>
        </w:tc>
      </w:tr>
      <w:tr w:rsidR="0041669E" w:rsidRPr="00CC0BCE" w14:paraId="48143263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F497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scholae </w:t>
            </w:r>
            <w:r w:rsidRPr="00CC0BCE">
              <w:rPr>
                <w:sz w:val="28"/>
                <w:szCs w:val="28"/>
                <w:lang w:val="mi-NZ"/>
              </w:rPr>
              <w:t>rēctor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1C57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Direktor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A719" w14:textId="056BD4D2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Noster </w:t>
            </w:r>
            <w:r w:rsidRPr="00CC0BCE">
              <w:rPr>
                <w:sz w:val="28"/>
                <w:szCs w:val="28"/>
                <w:lang w:val="mi-NZ"/>
              </w:rPr>
              <w:t>rēctor</w:t>
            </w:r>
            <w:r w:rsidRPr="00CC0BCE">
              <w:rPr>
                <w:sz w:val="28"/>
                <w:szCs w:val="28"/>
              </w:rPr>
              <w:t xml:space="preserve"> scholae est </w:t>
            </w:r>
            <w:r w:rsidR="00A738A6" w:rsidRPr="00CC0BCE">
              <w:rPr>
                <w:sz w:val="28"/>
                <w:szCs w:val="28"/>
              </w:rPr>
              <w:t>…</w:t>
            </w:r>
            <w:r w:rsidR="00CC0BCE">
              <w:rPr>
                <w:sz w:val="28"/>
                <w:szCs w:val="28"/>
              </w:rPr>
              <w:t xml:space="preserve"> .</w:t>
            </w:r>
          </w:p>
        </w:tc>
      </w:tr>
      <w:tr w:rsidR="0041669E" w:rsidRPr="00CC0BCE" w14:paraId="24AEDA07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DE4A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sēcrētāria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A52C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Sekretärin</w:t>
            </w:r>
          </w:p>
        </w:tc>
        <w:tc>
          <w:tcPr>
            <w:tcW w:w="47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59FC4" w14:textId="32458DD6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en-IE"/>
              </w:rPr>
              <w:t>Proper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en-IE"/>
              </w:rPr>
              <w:t xml:space="preserve"> ad </w:t>
            </w:r>
            <w:r w:rsidRPr="00CC0BCE">
              <w:rPr>
                <w:sz w:val="28"/>
                <w:szCs w:val="28"/>
                <w:lang w:val="mi-NZ"/>
              </w:rPr>
              <w:t>sēcretāriam</w:t>
            </w:r>
            <w:r w:rsidRPr="00CC0BCE">
              <w:rPr>
                <w:sz w:val="28"/>
                <w:szCs w:val="28"/>
                <w:lang w:val="en-IE"/>
              </w:rPr>
              <w:t xml:space="preserve">! </w:t>
            </w:r>
          </w:p>
        </w:tc>
      </w:tr>
      <w:tr w:rsidR="0041669E" w:rsidRPr="00CC0BCE" w14:paraId="483A8F27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EFE61" w14:textId="77777777" w:rsidR="0041669E" w:rsidRPr="00CC0BCE" w:rsidRDefault="0041669E" w:rsidP="0014409F">
            <w:pPr>
              <w:pStyle w:val="TableContents"/>
              <w:rPr>
                <w:b/>
                <w:bCs/>
                <w:sz w:val="28"/>
                <w:szCs w:val="28"/>
              </w:rPr>
            </w:pPr>
            <w:r w:rsidRPr="00CC0BCE">
              <w:rPr>
                <w:b/>
                <w:bCs/>
                <w:sz w:val="28"/>
                <w:szCs w:val="28"/>
              </w:rPr>
              <w:t>Aedificium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C627" w14:textId="77777777" w:rsidR="0041669E" w:rsidRPr="00CC0BCE" w:rsidRDefault="0041669E" w:rsidP="0014409F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B83C3" w14:textId="77777777" w:rsidR="0041669E" w:rsidRPr="00CC0BCE" w:rsidRDefault="0041669E" w:rsidP="0014409F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</w:tr>
      <w:tr w:rsidR="0041669E" w:rsidRPr="00CC0BCE" w14:paraId="64D40720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B7A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ambulārcrum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CCF3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Gang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59439" w14:textId="6BFE564B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In </w:t>
            </w:r>
            <w:r w:rsidRPr="00CC0BCE">
              <w:rPr>
                <w:sz w:val="28"/>
                <w:szCs w:val="28"/>
                <w:lang w:val="mi-NZ"/>
              </w:rPr>
              <w:t>ambulācro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quōsdam</w:t>
            </w:r>
            <w:r w:rsidRPr="00CC0BCE">
              <w:rPr>
                <w:sz w:val="28"/>
                <w:szCs w:val="28"/>
              </w:rPr>
              <w:t xml:space="preserve"> discipul</w:t>
            </w:r>
            <w:r w:rsidRPr="00CC0BCE">
              <w:rPr>
                <w:sz w:val="28"/>
                <w:szCs w:val="28"/>
                <w:lang w:val="mi-NZ"/>
              </w:rPr>
              <w:t>ōs</w:t>
            </w:r>
            <w:r w:rsidRPr="00CC0BCE">
              <w:rPr>
                <w:sz w:val="28"/>
                <w:szCs w:val="28"/>
              </w:rPr>
              <w:t xml:space="preserve"> magn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vōce</w:t>
            </w:r>
            <w:r w:rsidRPr="00CC0BCE">
              <w:rPr>
                <w:sz w:val="28"/>
                <w:szCs w:val="28"/>
              </w:rPr>
              <w:t xml:space="preserve"> clam</w:t>
            </w:r>
            <w:r w:rsidR="003A298C" w:rsidRPr="00CC0BCE">
              <w:rPr>
                <w:sz w:val="28"/>
                <w:szCs w:val="28"/>
              </w:rPr>
              <w:t>ā</w:t>
            </w:r>
            <w:r w:rsidRPr="00CC0BCE">
              <w:rPr>
                <w:sz w:val="28"/>
                <w:szCs w:val="28"/>
                <w:lang w:val="mi-NZ"/>
              </w:rPr>
              <w:t>re audi</w:t>
            </w:r>
            <w:r w:rsidR="003A298C"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3922866D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24E36" w14:textId="3351CFEF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atrium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F439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Saal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FABE6" w14:textId="45D3806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en-IE"/>
              </w:rPr>
              <w:t>Agitedum! E</w:t>
            </w:r>
            <w:r w:rsidR="003A298C" w:rsidRPr="00CC0BCE">
              <w:rPr>
                <w:sz w:val="28"/>
                <w:szCs w:val="28"/>
                <w:lang w:val="en-IE"/>
              </w:rPr>
              <w:t>ā</w:t>
            </w:r>
            <w:r w:rsidRPr="00CC0BCE">
              <w:rPr>
                <w:sz w:val="28"/>
                <w:szCs w:val="28"/>
                <w:lang w:val="en-IE"/>
              </w:rPr>
              <w:t xml:space="preserve">mus in </w:t>
            </w:r>
            <w:r w:rsidR="00827F04" w:rsidRPr="00CC0BCE">
              <w:rPr>
                <w:sz w:val="28"/>
                <w:szCs w:val="28"/>
                <w:lang w:val="mi-NZ"/>
              </w:rPr>
              <w:t>atrium!</w:t>
            </w:r>
          </w:p>
        </w:tc>
      </w:tr>
      <w:tr w:rsidR="0041669E" w:rsidRPr="00CC0BCE" w14:paraId="6DC11170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CCB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bibliothēca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9E03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Bibliothek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ADC45" w14:textId="77777777" w:rsidR="0041669E" w:rsidRPr="0073678A" w:rsidRDefault="0041669E" w:rsidP="0014409F">
            <w:pPr>
              <w:pStyle w:val="TableContents"/>
              <w:rPr>
                <w:sz w:val="27"/>
                <w:szCs w:val="27"/>
                <w:lang w:val="en-IE"/>
              </w:rPr>
            </w:pPr>
            <w:r w:rsidRPr="0073678A">
              <w:rPr>
                <w:sz w:val="27"/>
                <w:szCs w:val="27"/>
                <w:lang w:val="mi-NZ"/>
              </w:rPr>
              <w:t>Biblothēca</w:t>
            </w:r>
            <w:r w:rsidRPr="0073678A">
              <w:rPr>
                <w:sz w:val="27"/>
                <w:szCs w:val="27"/>
                <w:lang w:val="en-IE"/>
              </w:rPr>
              <w:t xml:space="preserve"> nostra locus amoenissimus est.</w:t>
            </w:r>
          </w:p>
        </w:tc>
      </w:tr>
      <w:tr w:rsidR="0041669E" w:rsidRPr="00CC0BCE" w14:paraId="36C3F28A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6F5B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classis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E3DD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Klasse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6FCF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Haec in terti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</w:rPr>
              <w:t xml:space="preserve"> classe iam didicistis.</w:t>
            </w:r>
          </w:p>
        </w:tc>
      </w:tr>
      <w:tr w:rsidR="0041669E" w:rsidRPr="00CC0BCE" w14:paraId="75191B6A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C6B4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conclāve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scholāre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5AA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Klassenraum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0E1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 xml:space="preserve">Vestrum </w:t>
            </w:r>
            <w:r w:rsidRPr="00CC0BCE">
              <w:rPr>
                <w:sz w:val="28"/>
                <w:szCs w:val="28"/>
                <w:lang w:val="mi-NZ"/>
              </w:rPr>
              <w:t>conclāve</w:t>
            </w:r>
            <w:r w:rsidRPr="00CC0BCE">
              <w:rPr>
                <w:sz w:val="28"/>
                <w:szCs w:val="28"/>
                <w:lang w:val="it-IT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scholāre</w:t>
            </w:r>
            <w:r w:rsidRPr="00CC0BCE">
              <w:rPr>
                <w:sz w:val="28"/>
                <w:szCs w:val="28"/>
                <w:lang w:val="it-IT"/>
              </w:rPr>
              <w:t xml:space="preserve"> aestate semper calidissimum est.</w:t>
            </w:r>
          </w:p>
        </w:tc>
      </w:tr>
      <w:tr w:rsidR="0041669E" w:rsidRPr="00CC0BCE" w14:paraId="0AB0F9C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DAA3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gymnasium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7F1C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Gymnasium</w:t>
            </w:r>
          </w:p>
        </w:tc>
        <w:tc>
          <w:tcPr>
            <w:tcW w:w="4738" w:type="dxa"/>
            <w:gridSpan w:val="2"/>
            <w:tcBorders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3F59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Nostrum gymnasium inter </w:t>
            </w:r>
            <w:r w:rsidRPr="00CC0BCE">
              <w:rPr>
                <w:sz w:val="28"/>
                <w:szCs w:val="28"/>
                <w:lang w:val="mi-NZ"/>
              </w:rPr>
              <w:t>veterrimās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scholās</w:t>
            </w:r>
            <w:r w:rsidRPr="00CC0BCE">
              <w:rPr>
                <w:sz w:val="28"/>
                <w:szCs w:val="28"/>
              </w:rPr>
              <w:t xml:space="preserve"> Austriae est.</w:t>
            </w:r>
          </w:p>
        </w:tc>
      </w:tr>
      <w:tr w:rsidR="0041669E" w:rsidRPr="00CC0BCE" w14:paraId="5DCC1F2E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CD9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lātrīna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DD73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Toilette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6767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 xml:space="preserve">Licetne mihi in </w:t>
            </w:r>
            <w:r w:rsidRPr="00CC0BCE">
              <w:rPr>
                <w:sz w:val="28"/>
                <w:szCs w:val="28"/>
                <w:lang w:val="mi-NZ"/>
              </w:rPr>
              <w:t>lātrīnam</w:t>
            </w:r>
            <w:r w:rsidRPr="00CC0BCE">
              <w:rPr>
                <w:sz w:val="28"/>
                <w:szCs w:val="28"/>
                <w:lang w:val="it-IT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  <w:lang w:val="it-IT"/>
              </w:rPr>
              <w:t>re? – Licet!</w:t>
            </w:r>
          </w:p>
        </w:tc>
      </w:tr>
      <w:tr w:rsidR="0041669E" w:rsidRPr="00CC0BCE" w14:paraId="71B019CD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010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schola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530C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Schule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F86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>Nostra schola in pulcherrim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  <w:lang w:val="it-IT"/>
              </w:rPr>
              <w:t xml:space="preserve"> aedifici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  <w:lang w:val="it-IT"/>
              </w:rPr>
              <w:t xml:space="preserve"> sita est.</w:t>
            </w:r>
          </w:p>
        </w:tc>
      </w:tr>
      <w:tr w:rsidR="00CC0BCE" w:rsidRPr="00CC0BCE" w14:paraId="6BC308F4" w14:textId="77777777" w:rsidTr="007363CE">
        <w:trPr>
          <w:cantSplit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E2C36" w14:textId="3BAD4C3F" w:rsidR="00CC0BCE" w:rsidRPr="00CC0BCE" w:rsidRDefault="00CC0BCE" w:rsidP="0014409F">
            <w:pPr>
              <w:pStyle w:val="TableContents"/>
              <w:rPr>
                <w:b/>
                <w:bCs/>
                <w:sz w:val="28"/>
                <w:szCs w:val="28"/>
              </w:rPr>
            </w:pPr>
            <w:r w:rsidRPr="00CC0BCE">
              <w:rPr>
                <w:b/>
                <w:bCs/>
                <w:sz w:val="28"/>
                <w:szCs w:val="28"/>
              </w:rPr>
              <w:t>Supellex</w:t>
            </w:r>
          </w:p>
        </w:tc>
      </w:tr>
      <w:tr w:rsidR="0041669E" w:rsidRPr="00CC0BCE" w14:paraId="57FD6887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B63B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armārium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D2CA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Schrank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8212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Aperiam </w:t>
            </w:r>
            <w:r w:rsidRPr="00CC0BCE">
              <w:rPr>
                <w:sz w:val="28"/>
                <w:szCs w:val="28"/>
                <w:lang w:val="mi-NZ"/>
              </w:rPr>
              <w:t>armārium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4CEC02F7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F13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batillum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498B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Schaufel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3ECB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Scōpis</w:t>
            </w:r>
            <w:r w:rsidRPr="00CC0BCE">
              <w:rPr>
                <w:sz w:val="28"/>
                <w:szCs w:val="28"/>
              </w:rPr>
              <w:t xml:space="preserve"> et batill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hoc pūrgāmentum</w:t>
            </w:r>
            <w:r w:rsidRPr="00CC0BCE">
              <w:rPr>
                <w:sz w:val="28"/>
                <w:szCs w:val="28"/>
              </w:rPr>
              <w:t xml:space="preserve"> remov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2FCF181C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A8E35" w14:textId="181D0A7F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calce</w:t>
            </w:r>
            <w:r w:rsidR="00F721BB" w:rsidRPr="00CC0BCE">
              <w:rPr>
                <w:sz w:val="28"/>
                <w:szCs w:val="28"/>
              </w:rPr>
              <w:t>ī</w:t>
            </w:r>
            <w:r w:rsidRPr="00CC0BCE">
              <w:rPr>
                <w:sz w:val="28"/>
                <w:szCs w:val="28"/>
              </w:rPr>
              <w:t xml:space="preserve"> domestic</w:t>
            </w:r>
            <w:r w:rsidR="00F721BB" w:rsidRPr="00CC0BCE">
              <w:rPr>
                <w:sz w:val="28"/>
                <w:szCs w:val="28"/>
              </w:rPr>
              <w:t>ī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E3DE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Hausschuhe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8A42C" w14:textId="55FD3B86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Cur tu non geris calce</w:t>
            </w:r>
            <w:r w:rsidR="00932C35"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  <w:lang w:val="mi-NZ"/>
              </w:rPr>
              <w:t>s domestic</w:t>
            </w:r>
            <w:r w:rsidR="00932C35"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  <w:lang w:val="mi-NZ"/>
              </w:rPr>
              <w:t>s?</w:t>
            </w:r>
          </w:p>
        </w:tc>
      </w:tr>
      <w:tr w:rsidR="0041669E" w:rsidRPr="00CC0BCE" w14:paraId="2561693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CB8C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calōris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radiātrum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94C2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Heizkörper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B9EA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Calōris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radiātrum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adhūc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frīgidum</w:t>
            </w:r>
            <w:r w:rsidRPr="00CC0BCE">
              <w:rPr>
                <w:sz w:val="28"/>
                <w:szCs w:val="28"/>
              </w:rPr>
              <w:t xml:space="preserve"> est.</w:t>
            </w:r>
          </w:p>
        </w:tc>
      </w:tr>
      <w:tr w:rsidR="0041669E" w:rsidRPr="00CC0BCE" w14:paraId="7BD9DC2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F58C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clāvis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E6BD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Schl</w:t>
            </w:r>
            <w:r w:rsidRPr="00CC0BCE">
              <w:rPr>
                <w:sz w:val="28"/>
                <w:szCs w:val="28"/>
              </w:rPr>
              <w:t>üssel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B0560" w14:textId="03803868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Ubi me</w:t>
            </w:r>
            <w:r w:rsidR="00FB1788" w:rsidRPr="00CC0BCE">
              <w:rPr>
                <w:sz w:val="28"/>
                <w:szCs w:val="28"/>
              </w:rPr>
              <w:t>ā</w:t>
            </w:r>
            <w:r w:rsidRPr="00CC0BCE">
              <w:rPr>
                <w:sz w:val="28"/>
                <w:szCs w:val="28"/>
                <w:lang w:val="mi-NZ"/>
              </w:rPr>
              <w:t>s</w:t>
            </w:r>
            <w:r w:rsidRPr="00CC0BCE">
              <w:rPr>
                <w:sz w:val="28"/>
                <w:szCs w:val="28"/>
              </w:rPr>
              <w:t xml:space="preserve"> cl</w:t>
            </w:r>
            <w:r w:rsidR="00FB1788" w:rsidRPr="00CC0BCE">
              <w:rPr>
                <w:sz w:val="28"/>
                <w:szCs w:val="28"/>
              </w:rPr>
              <w:t>ā</w:t>
            </w:r>
            <w:r w:rsidRPr="00CC0BCE">
              <w:rPr>
                <w:sz w:val="28"/>
                <w:szCs w:val="28"/>
              </w:rPr>
              <w:t>v</w:t>
            </w:r>
            <w:r w:rsidR="00FB1788" w:rsidRPr="00CC0BCE">
              <w:rPr>
                <w:sz w:val="28"/>
                <w:szCs w:val="28"/>
              </w:rPr>
              <w:t>ē</w:t>
            </w:r>
            <w:r w:rsidRPr="00CC0BCE">
              <w:rPr>
                <w:sz w:val="28"/>
                <w:szCs w:val="28"/>
              </w:rPr>
              <w:t xml:space="preserve">s </w:t>
            </w:r>
            <w:r w:rsidRPr="00CC0BCE">
              <w:rPr>
                <w:sz w:val="28"/>
                <w:szCs w:val="28"/>
                <w:lang w:val="mi-NZ"/>
              </w:rPr>
              <w:t>rel</w:t>
            </w:r>
            <w:r w:rsidR="00FB1788"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  <w:lang w:val="mi-NZ"/>
              </w:rPr>
              <w:t>qu</w:t>
            </w:r>
            <w:r w:rsidR="0091096C"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>?</w:t>
            </w:r>
          </w:p>
        </w:tc>
      </w:tr>
      <w:tr w:rsidR="0041669E" w:rsidRPr="00CC0BCE" w14:paraId="5465E77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0ECA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clāvulus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319D6" w14:textId="0BF25342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Pinn</w:t>
            </w:r>
            <w:r w:rsidRPr="00CC0BCE">
              <w:rPr>
                <w:sz w:val="28"/>
                <w:szCs w:val="28"/>
                <w:lang w:val="mi-NZ"/>
              </w:rPr>
              <w:t xml:space="preserve"> </w:t>
            </w:r>
            <w:r w:rsidRPr="00CC0BCE">
              <w:rPr>
                <w:sz w:val="28"/>
                <w:szCs w:val="28"/>
              </w:rPr>
              <w:t>(</w:t>
            </w:r>
            <w:r w:rsidR="00CC0BCE">
              <w:rPr>
                <w:sz w:val="28"/>
                <w:szCs w:val="28"/>
              </w:rPr>
              <w:t>„</w:t>
            </w:r>
            <w:r w:rsidRPr="00CC0BCE">
              <w:rPr>
                <w:sz w:val="28"/>
                <w:szCs w:val="28"/>
              </w:rPr>
              <w:t>Nagerl</w:t>
            </w:r>
            <w:r w:rsidR="00CC0BCE">
              <w:rPr>
                <w:sz w:val="28"/>
                <w:szCs w:val="28"/>
              </w:rPr>
              <w:t>“</w:t>
            </w:r>
            <w:r w:rsidRPr="00CC0BCE">
              <w:rPr>
                <w:sz w:val="28"/>
                <w:szCs w:val="28"/>
              </w:rPr>
              <w:t>)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DA8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Nōn</w:t>
            </w:r>
            <w:r w:rsidRPr="00CC0BCE">
              <w:rPr>
                <w:sz w:val="28"/>
                <w:szCs w:val="28"/>
              </w:rPr>
              <w:t xml:space="preserve"> sunt mihi satis </w:t>
            </w:r>
            <w:r w:rsidRPr="00CC0BCE">
              <w:rPr>
                <w:sz w:val="28"/>
                <w:szCs w:val="28"/>
                <w:lang w:val="mi-NZ"/>
              </w:rPr>
              <w:t>clāvulōrum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3C62C6E1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EE28E" w14:textId="0C4A6D8C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computāt</w:t>
            </w:r>
            <w:r w:rsidR="00421088" w:rsidRPr="00CC0BCE">
              <w:rPr>
                <w:sz w:val="28"/>
                <w:szCs w:val="28"/>
                <w:lang w:val="mi-NZ"/>
              </w:rPr>
              <w:t>ori</w:t>
            </w:r>
            <w:r w:rsidRPr="00CC0BCE">
              <w:rPr>
                <w:sz w:val="28"/>
                <w:szCs w:val="28"/>
                <w:lang w:val="mi-NZ"/>
              </w:rPr>
              <w:t>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63F4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Computer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2FAC" w14:textId="2532947C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Prōh</w:t>
            </w:r>
            <w:r w:rsidRPr="00CC0BCE">
              <w:rPr>
                <w:sz w:val="28"/>
                <w:szCs w:val="28"/>
              </w:rPr>
              <w:t xml:space="preserve"> dolor! </w:t>
            </w:r>
            <w:r w:rsidRPr="00CC0BCE">
              <w:rPr>
                <w:sz w:val="28"/>
                <w:szCs w:val="28"/>
                <w:lang w:val="mi-NZ"/>
              </w:rPr>
              <w:t>Vīs ēlectrica</w:t>
            </w:r>
            <w:r w:rsidRPr="00CC0BCE">
              <w:rPr>
                <w:sz w:val="28"/>
                <w:szCs w:val="28"/>
              </w:rPr>
              <w:t xml:space="preserve"> in me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comput</w:t>
            </w:r>
            <w:r w:rsidR="007C4F3D"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mi-NZ"/>
              </w:rPr>
              <w:t>t</w:t>
            </w:r>
            <w:r w:rsidR="007C4F3D" w:rsidRPr="00CC0BCE">
              <w:rPr>
                <w:sz w:val="28"/>
                <w:szCs w:val="28"/>
                <w:lang w:val="mi-NZ"/>
              </w:rPr>
              <w:t>ō</w:t>
            </w:r>
            <w:r w:rsidR="00421088" w:rsidRPr="00CC0BCE">
              <w:rPr>
                <w:sz w:val="28"/>
                <w:szCs w:val="28"/>
                <w:lang w:val="mi-NZ"/>
              </w:rPr>
              <w:t>ri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dēficit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40EAADD8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4871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cortīna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958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Vorhang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A592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Claude </w:t>
            </w:r>
            <w:r w:rsidRPr="00CC0BCE">
              <w:rPr>
                <w:sz w:val="28"/>
                <w:szCs w:val="28"/>
                <w:lang w:val="mi-NZ"/>
              </w:rPr>
              <w:t>cortīnās</w:t>
            </w:r>
            <w:r w:rsidRPr="00CC0BCE">
              <w:rPr>
                <w:sz w:val="28"/>
                <w:szCs w:val="28"/>
              </w:rPr>
              <w:t xml:space="preserve"> paulum, quaes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719DB45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C034D" w14:textId="59AB445E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crēta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74D8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Kreide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71D5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Crēta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pigmentāria</w:t>
            </w:r>
            <w:r w:rsidRPr="00CC0BCE">
              <w:rPr>
                <w:sz w:val="28"/>
                <w:szCs w:val="28"/>
              </w:rPr>
              <w:t xml:space="preserve"> nobis </w:t>
            </w:r>
            <w:r w:rsidRPr="00CC0BCE">
              <w:rPr>
                <w:sz w:val="28"/>
                <w:szCs w:val="28"/>
                <w:lang w:val="mi-NZ"/>
              </w:rPr>
              <w:t>dēest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67702BE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DA6E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crux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9F39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Kreuz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1EC3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Cum </w:t>
            </w:r>
            <w:r w:rsidRPr="00CC0BCE">
              <w:rPr>
                <w:sz w:val="28"/>
                <w:szCs w:val="28"/>
                <w:lang w:val="mi-NZ"/>
              </w:rPr>
              <w:t>orāmus</w:t>
            </w:r>
            <w:r w:rsidRPr="00CC0BCE">
              <w:rPr>
                <w:sz w:val="28"/>
                <w:szCs w:val="28"/>
              </w:rPr>
              <w:t xml:space="preserve">, </w:t>
            </w:r>
            <w:r w:rsidRPr="00CC0BCE">
              <w:rPr>
                <w:sz w:val="28"/>
                <w:szCs w:val="28"/>
                <w:lang w:val="mi-NZ"/>
              </w:rPr>
              <w:t>spectēmus</w:t>
            </w:r>
            <w:r w:rsidRPr="00CC0BCE">
              <w:rPr>
                <w:sz w:val="28"/>
                <w:szCs w:val="28"/>
              </w:rPr>
              <w:t xml:space="preserve"> crucem, id est, </w:t>
            </w:r>
            <w:r w:rsidRPr="00CC0BCE">
              <w:rPr>
                <w:sz w:val="28"/>
                <w:szCs w:val="28"/>
                <w:lang w:val="mi-NZ"/>
              </w:rPr>
              <w:t>Chrīstum</w:t>
            </w:r>
            <w:r w:rsidRPr="00CC0BCE">
              <w:rPr>
                <w:sz w:val="28"/>
                <w:szCs w:val="28"/>
              </w:rPr>
              <w:t xml:space="preserve"> cruc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affīxum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16F7151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258D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epitonium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8562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Wasserhahn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EDD2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 xml:space="preserve">Epitonium </w:t>
            </w:r>
            <w:r w:rsidRPr="00CC0BCE">
              <w:rPr>
                <w:sz w:val="28"/>
                <w:szCs w:val="28"/>
                <w:lang w:val="mi-NZ"/>
              </w:rPr>
              <w:t>possumus versāre</w:t>
            </w:r>
            <w:r w:rsidRPr="00CC0BCE">
              <w:rPr>
                <w:sz w:val="28"/>
                <w:szCs w:val="28"/>
                <w:lang w:val="fr-FR"/>
              </w:rPr>
              <w:t xml:space="preserve"> et </w:t>
            </w:r>
            <w:r w:rsidRPr="00CC0BCE">
              <w:rPr>
                <w:sz w:val="28"/>
                <w:szCs w:val="28"/>
                <w:lang w:val="mi-NZ"/>
              </w:rPr>
              <w:t>reversāre.</w:t>
            </w:r>
          </w:p>
        </w:tc>
      </w:tr>
      <w:tr w:rsidR="0041669E" w:rsidRPr="00CC0BCE" w14:paraId="52D9CDBE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0A06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epitonium 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>lectricum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60D6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Stecker / Steckdose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CB93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Ubi est epitonium 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>lectricum?</w:t>
            </w:r>
          </w:p>
        </w:tc>
      </w:tr>
      <w:tr w:rsidR="0041669E" w:rsidRPr="00CC0BCE" w14:paraId="6322B253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C14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fenestra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613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Fenster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773C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en-IE"/>
              </w:rPr>
              <w:t>Aper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  <w:lang w:val="en-IE"/>
              </w:rPr>
              <w:t xml:space="preserve"> fenestram! Claude fenestram. Frigidum est!</w:t>
            </w:r>
          </w:p>
        </w:tc>
      </w:tr>
      <w:tr w:rsidR="0041669E" w:rsidRPr="00CC0BCE" w14:paraId="75B5DB60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00A1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hōrologium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022C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Uhr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3AB0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Hōrologium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>nspiciam.</w:t>
            </w:r>
          </w:p>
        </w:tc>
      </w:tr>
      <w:tr w:rsidR="0041669E" w:rsidRPr="00CC0BCE" w14:paraId="6A77AB5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E0E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iānua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A78B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Tür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5695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Aper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iānuam</w:t>
            </w:r>
            <w:r w:rsidRPr="00CC0BCE">
              <w:rPr>
                <w:sz w:val="28"/>
                <w:szCs w:val="28"/>
              </w:rPr>
              <w:t xml:space="preserve">! Claude </w:t>
            </w:r>
            <w:r w:rsidRPr="00CC0BCE">
              <w:rPr>
                <w:sz w:val="28"/>
                <w:szCs w:val="28"/>
                <w:lang w:val="mi-NZ"/>
              </w:rPr>
              <w:t>iānuam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310D05F7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4F5E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imāgō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B96A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Bild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08EA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Quid </w:t>
            </w:r>
            <w:r w:rsidRPr="00CC0BCE">
              <w:rPr>
                <w:sz w:val="28"/>
                <w:szCs w:val="28"/>
                <w:lang w:val="mi-NZ"/>
              </w:rPr>
              <w:t>vidēmus</w:t>
            </w:r>
            <w:r w:rsidRPr="00CC0BCE">
              <w:rPr>
                <w:sz w:val="28"/>
                <w:szCs w:val="28"/>
              </w:rPr>
              <w:t xml:space="preserve"> in </w:t>
            </w:r>
            <w:r w:rsidRPr="00CC0BCE">
              <w:rPr>
                <w:sz w:val="28"/>
                <w:szCs w:val="28"/>
                <w:lang w:val="mi-NZ"/>
              </w:rPr>
              <w:t>hāc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imāgine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7490C099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AD2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loculus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14B2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Fach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D8B9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In </w:t>
            </w:r>
            <w:r w:rsidRPr="00CC0BCE">
              <w:rPr>
                <w:sz w:val="28"/>
                <w:szCs w:val="28"/>
                <w:lang w:val="mi-NZ"/>
              </w:rPr>
              <w:t>repositōriō</w:t>
            </w:r>
            <w:r w:rsidRPr="00CC0BCE">
              <w:rPr>
                <w:sz w:val="28"/>
                <w:szCs w:val="28"/>
              </w:rPr>
              <w:t xml:space="preserve"> quisque vestrum habet saltem </w:t>
            </w:r>
            <w:r w:rsidRPr="00CC0BCE">
              <w:rPr>
                <w:sz w:val="28"/>
                <w:szCs w:val="28"/>
                <w:lang w:val="mi-NZ"/>
              </w:rPr>
              <w:t>ū</w:t>
            </w:r>
            <w:r w:rsidRPr="00CC0BCE">
              <w:rPr>
                <w:sz w:val="28"/>
                <w:szCs w:val="28"/>
              </w:rPr>
              <w:t>num loculum.</w:t>
            </w:r>
          </w:p>
        </w:tc>
      </w:tr>
      <w:tr w:rsidR="0041669E" w:rsidRPr="00CC0BCE" w14:paraId="23A897CB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995E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lūmen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7D2F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Licht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19F22" w14:textId="77777777" w:rsid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 xml:space="preserve">Accende </w:t>
            </w:r>
            <w:r w:rsidRPr="00CC0BCE">
              <w:rPr>
                <w:sz w:val="28"/>
                <w:szCs w:val="28"/>
                <w:lang w:val="mi-NZ"/>
              </w:rPr>
              <w:t>lūmen</w:t>
            </w:r>
            <w:r w:rsidRPr="00CC0BCE">
              <w:rPr>
                <w:sz w:val="28"/>
                <w:szCs w:val="28"/>
                <w:lang w:val="fr-FR"/>
              </w:rPr>
              <w:t xml:space="preserve">! </w:t>
            </w:r>
            <w:r w:rsidRPr="00CC0BCE">
              <w:rPr>
                <w:sz w:val="28"/>
                <w:szCs w:val="28"/>
                <w:lang w:val="mi-NZ"/>
              </w:rPr>
              <w:t>Obscūrum</w:t>
            </w:r>
            <w:r w:rsidRPr="00CC0BCE">
              <w:rPr>
                <w:sz w:val="28"/>
                <w:szCs w:val="28"/>
                <w:lang w:val="fr-FR"/>
              </w:rPr>
              <w:t xml:space="preserve"> est.</w:t>
            </w:r>
          </w:p>
          <w:p w14:paraId="34A471A5" w14:textId="04D3BC76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 xml:space="preserve">Extingue </w:t>
            </w:r>
            <w:r w:rsidRPr="00CC0BCE">
              <w:rPr>
                <w:sz w:val="28"/>
                <w:szCs w:val="28"/>
                <w:lang w:val="mi-NZ"/>
              </w:rPr>
              <w:t>lūmen</w:t>
            </w:r>
            <w:r w:rsidRPr="00CC0BCE">
              <w:rPr>
                <w:sz w:val="28"/>
                <w:szCs w:val="28"/>
                <w:lang w:val="fr-FR"/>
              </w:rPr>
              <w:t>, satis clarum est!</w:t>
            </w:r>
          </w:p>
        </w:tc>
      </w:tr>
      <w:tr w:rsidR="0041669E" w:rsidRPr="00CC0BCE" w14:paraId="374B15B4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3F9D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manutergium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4CF0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Handtuch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7072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Adhib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 xml:space="preserve"> manutergium!</w:t>
            </w:r>
          </w:p>
        </w:tc>
      </w:tr>
      <w:tr w:rsidR="0041669E" w:rsidRPr="00CC0BCE" w14:paraId="4DF9116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C5FC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megaphōnum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3106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Lautsprecher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9720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Hīc</w:t>
            </w:r>
            <w:r w:rsidRPr="00CC0BCE">
              <w:rPr>
                <w:sz w:val="28"/>
                <w:szCs w:val="28"/>
              </w:rPr>
              <w:t xml:space="preserve"> habe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 xml:space="preserve"> me</w:t>
            </w:r>
            <w:r w:rsidRPr="00CC0BCE">
              <w:rPr>
                <w:sz w:val="28"/>
                <w:szCs w:val="28"/>
                <w:lang w:val="mi-NZ"/>
              </w:rPr>
              <w:t>um megaphōnum.</w:t>
            </w:r>
          </w:p>
        </w:tc>
      </w:tr>
      <w:tr w:rsidR="0041669E" w:rsidRPr="00CC0BCE" w14:paraId="501C833D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D442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mēnsa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scrīptōria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8A2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Schreibtisch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067D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Nōlī</w:t>
            </w:r>
            <w:r w:rsidRPr="00CC0BCE">
              <w:rPr>
                <w:sz w:val="28"/>
                <w:szCs w:val="28"/>
                <w:lang w:val="it-IT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scrībere</w:t>
            </w:r>
            <w:r w:rsidRPr="00CC0BCE">
              <w:rPr>
                <w:sz w:val="28"/>
                <w:szCs w:val="28"/>
                <w:lang w:val="it-IT"/>
              </w:rPr>
              <w:t xml:space="preserve"> in </w:t>
            </w:r>
            <w:r w:rsidRPr="00CC0BCE">
              <w:rPr>
                <w:sz w:val="28"/>
                <w:szCs w:val="28"/>
                <w:lang w:val="mi-NZ"/>
              </w:rPr>
              <w:t>mēnsa</w:t>
            </w:r>
            <w:r w:rsidRPr="00CC0BCE">
              <w:rPr>
                <w:sz w:val="28"/>
                <w:szCs w:val="28"/>
                <w:lang w:val="it-IT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scrīptōriā! Dētergē hoc!</w:t>
            </w:r>
          </w:p>
        </w:tc>
      </w:tr>
      <w:tr w:rsidR="0041669E" w:rsidRPr="00CC0BCE" w14:paraId="71E53922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396B8" w14:textId="00068AEE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pari</w:t>
            </w:r>
            <w:r w:rsidR="00660F18" w:rsidRPr="00CC0BCE">
              <w:rPr>
                <w:sz w:val="28"/>
                <w:szCs w:val="28"/>
              </w:rPr>
              <w:t>ē</w:t>
            </w:r>
            <w:r w:rsidRPr="00CC0BCE">
              <w:rPr>
                <w:sz w:val="28"/>
                <w:szCs w:val="28"/>
              </w:rPr>
              <w:t>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A0FB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Wand</w:t>
            </w:r>
          </w:p>
        </w:tc>
        <w:tc>
          <w:tcPr>
            <w:tcW w:w="4738" w:type="dxa"/>
            <w:gridSpan w:val="2"/>
            <w:tcBorders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0D70" w14:textId="7780F846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mi-NZ"/>
              </w:rPr>
              <w:t>Movē t</w:t>
            </w:r>
            <w:r w:rsidR="00660F18"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  <w:lang w:val="en-IE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propius ad</w:t>
            </w:r>
            <w:r w:rsidRPr="00CC0BCE">
              <w:rPr>
                <w:sz w:val="28"/>
                <w:szCs w:val="28"/>
                <w:lang w:val="en-IE"/>
              </w:rPr>
              <w:t xml:space="preserve"> parietem!</w:t>
            </w:r>
          </w:p>
        </w:tc>
      </w:tr>
      <w:tr w:rsidR="0041669E" w:rsidRPr="00CC0BCE" w14:paraId="4CABB370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DB71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prōiectōrium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5392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Beamer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D900B" w14:textId="6D88DAC4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mi-NZ"/>
              </w:rPr>
              <w:t>Cōnnectere</w:t>
            </w:r>
            <w:r w:rsidRPr="00CC0BCE">
              <w:rPr>
                <w:sz w:val="28"/>
                <w:szCs w:val="28"/>
                <w:lang w:val="en-IE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computāt</w:t>
            </w:r>
            <w:r w:rsidR="00C11835" w:rsidRPr="00CC0BCE">
              <w:rPr>
                <w:sz w:val="28"/>
                <w:szCs w:val="28"/>
                <w:lang w:val="mi-NZ"/>
              </w:rPr>
              <w:t>or</w:t>
            </w:r>
            <w:r w:rsidR="000A4A03" w:rsidRPr="00CC0BCE">
              <w:rPr>
                <w:sz w:val="28"/>
                <w:szCs w:val="28"/>
                <w:lang w:val="mi-NZ"/>
              </w:rPr>
              <w:t>i</w:t>
            </w:r>
            <w:r w:rsidRPr="00CC0BCE">
              <w:rPr>
                <w:sz w:val="28"/>
                <w:szCs w:val="28"/>
                <w:lang w:val="mi-NZ"/>
              </w:rPr>
              <w:t>um</w:t>
            </w:r>
            <w:r w:rsidRPr="00CC0BCE">
              <w:rPr>
                <w:sz w:val="28"/>
                <w:szCs w:val="28"/>
                <w:lang w:val="en-IE"/>
              </w:rPr>
              <w:t xml:space="preserve"> et </w:t>
            </w:r>
            <w:r w:rsidRPr="00CC0BCE">
              <w:rPr>
                <w:sz w:val="28"/>
                <w:szCs w:val="28"/>
                <w:lang w:val="mi-NZ"/>
              </w:rPr>
              <w:t>prōiectōrium</w:t>
            </w:r>
            <w:r w:rsidRPr="00CC0BCE">
              <w:rPr>
                <w:sz w:val="28"/>
                <w:szCs w:val="28"/>
                <w:lang w:val="en-IE"/>
              </w:rPr>
              <w:t xml:space="preserve"> ars difficil</w:t>
            </w:r>
            <w:r w:rsidRPr="00CC0BCE">
              <w:rPr>
                <w:sz w:val="28"/>
                <w:szCs w:val="28"/>
                <w:lang w:val="mi-NZ"/>
              </w:rPr>
              <w:t>lima</w:t>
            </w:r>
            <w:r w:rsidRPr="00CC0BCE">
              <w:rPr>
                <w:sz w:val="28"/>
                <w:szCs w:val="28"/>
                <w:lang w:val="en-IE"/>
              </w:rPr>
              <w:t xml:space="preserve"> est.</w:t>
            </w:r>
          </w:p>
        </w:tc>
      </w:tr>
      <w:tr w:rsidR="0041669E" w:rsidRPr="00CC0BCE" w14:paraId="7EDEFD4C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FA76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pūrgāmentum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6F55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Müll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EBE1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Tolle </w:t>
            </w:r>
            <w:r w:rsidRPr="00CC0BCE">
              <w:rPr>
                <w:sz w:val="28"/>
                <w:szCs w:val="28"/>
                <w:lang w:val="mi-NZ"/>
              </w:rPr>
              <w:t>pūrgāmentum</w:t>
            </w:r>
            <w:r w:rsidRPr="00CC0BCE">
              <w:rPr>
                <w:sz w:val="28"/>
                <w:szCs w:val="28"/>
              </w:rPr>
              <w:t>, quaes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069056E2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84C5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repositōrium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6710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Ablageregale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A692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 xml:space="preserve">Hunc librum in </w:t>
            </w:r>
            <w:r w:rsidRPr="00CC0BCE">
              <w:rPr>
                <w:sz w:val="28"/>
                <w:szCs w:val="28"/>
                <w:lang w:val="mi-NZ"/>
              </w:rPr>
              <w:t>repositōrio</w:t>
            </w:r>
            <w:r w:rsidRPr="00CC0BCE">
              <w:rPr>
                <w:sz w:val="28"/>
                <w:szCs w:val="28"/>
                <w:lang w:val="it-IT"/>
              </w:rPr>
              <w:t xml:space="preserve"> relinquere licet.</w:t>
            </w:r>
          </w:p>
        </w:tc>
      </w:tr>
      <w:tr w:rsidR="0041669E" w:rsidRPr="00CC0BCE" w14:paraId="0DF70C5A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D68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scōpae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0866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Besen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143E8" w14:textId="316ED595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Adhibe sc</w:t>
            </w:r>
            <w:r w:rsidR="00B73874" w:rsidRPr="00CC0BCE">
              <w:rPr>
                <w:sz w:val="28"/>
                <w:szCs w:val="28"/>
              </w:rPr>
              <w:t>ō</w:t>
            </w:r>
            <w:r w:rsidRPr="00CC0BCE">
              <w:rPr>
                <w:sz w:val="28"/>
                <w:szCs w:val="28"/>
              </w:rPr>
              <w:t>p</w:t>
            </w:r>
            <w:r w:rsidR="00B73874" w:rsidRPr="00CC0BCE">
              <w:rPr>
                <w:sz w:val="28"/>
                <w:szCs w:val="28"/>
              </w:rPr>
              <w:t>ā</w:t>
            </w:r>
            <w:r w:rsidRPr="00CC0BCE">
              <w:rPr>
                <w:sz w:val="28"/>
                <w:szCs w:val="28"/>
              </w:rPr>
              <w:t>s et batillum</w:t>
            </w:r>
            <w:r w:rsidRPr="00CC0BCE">
              <w:rPr>
                <w:sz w:val="28"/>
                <w:szCs w:val="28"/>
                <w:lang w:val="mi-NZ"/>
              </w:rPr>
              <w:t>!</w:t>
            </w:r>
          </w:p>
        </w:tc>
      </w:tr>
      <w:tr w:rsidR="0041669E" w:rsidRPr="00CC0BCE" w14:paraId="05B6B26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18FD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sēdēs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81F5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Sitzplatz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65C1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Red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 xml:space="preserve"> ad </w:t>
            </w:r>
            <w:r w:rsidRPr="00CC0BCE">
              <w:rPr>
                <w:sz w:val="28"/>
                <w:szCs w:val="28"/>
                <w:lang w:val="mi-NZ"/>
              </w:rPr>
              <w:t>sēdem</w:t>
            </w:r>
            <w:r w:rsidRPr="00CC0BCE">
              <w:rPr>
                <w:sz w:val="28"/>
                <w:szCs w:val="28"/>
              </w:rPr>
              <w:t xml:space="preserve"> tuam!</w:t>
            </w:r>
          </w:p>
        </w:tc>
      </w:tr>
      <w:tr w:rsidR="0041669E" w:rsidRPr="00CC0BCE" w14:paraId="0E725A40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6ABB3" w14:textId="3DB9D418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sella </w:t>
            </w:r>
            <w:r w:rsidRPr="00CC0BCE">
              <w:rPr>
                <w:sz w:val="28"/>
                <w:szCs w:val="28"/>
                <w:lang w:val="mi-NZ"/>
              </w:rPr>
              <w:t>schol</w:t>
            </w:r>
            <w:r w:rsidR="00B73874"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mi-NZ"/>
              </w:rPr>
              <w:t>ris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5D82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Schulsessel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2401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Ū</w:t>
            </w:r>
            <w:r w:rsidRPr="00CC0BCE">
              <w:rPr>
                <w:sz w:val="28"/>
                <w:szCs w:val="28"/>
              </w:rPr>
              <w:t xml:space="preserve">na sella </w:t>
            </w:r>
            <w:r w:rsidRPr="00CC0BCE">
              <w:rPr>
                <w:sz w:val="28"/>
                <w:szCs w:val="28"/>
                <w:lang w:val="mi-NZ"/>
              </w:rPr>
              <w:t>dēest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1D796A42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D0830" w14:textId="6E4E8A95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scirpiculus</w:t>
            </w:r>
            <w:r w:rsidRPr="00CC0BCE">
              <w:rPr>
                <w:sz w:val="28"/>
                <w:szCs w:val="28"/>
              </w:rPr>
              <w:t xml:space="preserve"> chart</w:t>
            </w:r>
            <w:r w:rsidR="000A4A03" w:rsidRPr="00CC0BCE">
              <w:rPr>
                <w:sz w:val="28"/>
                <w:szCs w:val="28"/>
              </w:rPr>
              <w:t>ā</w:t>
            </w:r>
            <w:r w:rsidRPr="00CC0BCE">
              <w:rPr>
                <w:sz w:val="28"/>
                <w:szCs w:val="28"/>
              </w:rPr>
              <w:t>rius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0097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Papierkorb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79630" w14:textId="7BCDB2ED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en-IE"/>
              </w:rPr>
              <w:t>Agedum, p</w:t>
            </w:r>
            <w:r w:rsidR="00E1399E" w:rsidRPr="00CC0BCE">
              <w:rPr>
                <w:sz w:val="28"/>
                <w:szCs w:val="28"/>
                <w:lang w:val="en-IE"/>
              </w:rPr>
              <w:t>ō</w:t>
            </w:r>
            <w:r w:rsidRPr="00CC0BCE">
              <w:rPr>
                <w:sz w:val="28"/>
                <w:szCs w:val="28"/>
                <w:lang w:val="en-IE"/>
              </w:rPr>
              <w:t>ne</w:t>
            </w:r>
            <w:r w:rsidRPr="00CC0BCE">
              <w:rPr>
                <w:sz w:val="28"/>
                <w:szCs w:val="28"/>
                <w:lang w:val="mi-NZ"/>
              </w:rPr>
              <w:t xml:space="preserve"> pūrgāmentum</w:t>
            </w:r>
            <w:r w:rsidRPr="00CC0BCE">
              <w:rPr>
                <w:sz w:val="28"/>
                <w:szCs w:val="28"/>
                <w:lang w:val="en-IE"/>
              </w:rPr>
              <w:t xml:space="preserve"> in s</w:t>
            </w:r>
            <w:r w:rsidR="00E1399E" w:rsidRPr="00CC0BCE">
              <w:rPr>
                <w:sz w:val="28"/>
                <w:szCs w:val="28"/>
                <w:lang w:val="en-IE"/>
              </w:rPr>
              <w:t>c</w:t>
            </w:r>
            <w:r w:rsidRPr="00CC0BCE">
              <w:rPr>
                <w:sz w:val="28"/>
                <w:szCs w:val="28"/>
                <w:lang w:val="en-IE"/>
              </w:rPr>
              <w:t>irpiculum!</w:t>
            </w:r>
          </w:p>
        </w:tc>
      </w:tr>
      <w:tr w:rsidR="0041669E" w:rsidRPr="00CC0BCE" w14:paraId="530CA7E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E300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solum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481E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Boden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7AE0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>Ecce, calamus tuus in sol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  <w:lang w:val="it-IT"/>
              </w:rPr>
              <w:t xml:space="preserve"> iacet.</w:t>
            </w:r>
          </w:p>
        </w:tc>
      </w:tr>
      <w:tr w:rsidR="0041669E" w:rsidRPr="00CC0BCE" w14:paraId="57D6AB0C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1FC7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speculum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F6BB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Spiegel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37F4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In specul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 xml:space="preserve"> meam </w:t>
            </w:r>
            <w:r w:rsidRPr="00CC0BCE">
              <w:rPr>
                <w:sz w:val="28"/>
                <w:szCs w:val="28"/>
                <w:lang w:val="mi-NZ"/>
              </w:rPr>
              <w:t>imāginem</w:t>
            </w:r>
            <w:r w:rsidRPr="00CC0BCE">
              <w:rPr>
                <w:sz w:val="28"/>
                <w:szCs w:val="28"/>
              </w:rPr>
              <w:t xml:space="preserve"> vide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5FC3913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C68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spongia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9C4E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Schwamm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27AF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 xml:space="preserve">Ubi </w:t>
            </w:r>
            <w:r w:rsidRPr="00CC0BCE">
              <w:rPr>
                <w:sz w:val="28"/>
                <w:szCs w:val="28"/>
                <w:lang w:val="mi-NZ"/>
              </w:rPr>
              <w:t>spongia</w:t>
            </w:r>
            <w:r w:rsidRPr="00CC0BCE">
              <w:rPr>
                <w:sz w:val="28"/>
                <w:szCs w:val="28"/>
                <w:lang w:val="it-IT"/>
              </w:rPr>
              <w:t xml:space="preserve"> est. Nusquam spongiam vide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  <w:lang w:val="it-IT"/>
              </w:rPr>
              <w:t>.</w:t>
            </w:r>
          </w:p>
        </w:tc>
      </w:tr>
      <w:tr w:rsidR="0041669E" w:rsidRPr="00CC0BCE" w14:paraId="32C51C83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7F6F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tabula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AC48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Tafel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2B561" w14:textId="06A6906D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>Ego verba in tabul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it-IT"/>
              </w:rPr>
              <w:t xml:space="preserve"> scr</w:t>
            </w:r>
            <w:r w:rsidR="002C41F8" w:rsidRPr="00CC0BCE">
              <w:rPr>
                <w:sz w:val="28"/>
                <w:szCs w:val="28"/>
                <w:lang w:val="it-IT"/>
              </w:rPr>
              <w:t>ī</w:t>
            </w:r>
            <w:r w:rsidRPr="00CC0BCE">
              <w:rPr>
                <w:sz w:val="28"/>
                <w:szCs w:val="28"/>
                <w:lang w:val="it-IT"/>
              </w:rPr>
              <w:t>bam.</w:t>
            </w:r>
          </w:p>
        </w:tc>
      </w:tr>
      <w:tr w:rsidR="0041669E" w:rsidRPr="00CC0BCE" w14:paraId="285A0502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3A90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tabula cortice</w:t>
            </w:r>
            <w:r w:rsidRPr="00CC0BCE">
              <w:rPr>
                <w:sz w:val="28"/>
                <w:szCs w:val="28"/>
                <w:lang w:val="mi-NZ"/>
              </w:rPr>
              <w:t>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755E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Korkwand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E7F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mi-NZ"/>
              </w:rPr>
              <w:t>Imaginēs</w:t>
            </w:r>
            <w:r w:rsidRPr="00CC0BCE">
              <w:rPr>
                <w:sz w:val="28"/>
                <w:szCs w:val="28"/>
                <w:lang w:val="it-IT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nostrās</w:t>
            </w:r>
            <w:r w:rsidRPr="00CC0BCE">
              <w:rPr>
                <w:sz w:val="28"/>
                <w:szCs w:val="28"/>
                <w:lang w:val="it-IT"/>
              </w:rPr>
              <w:t xml:space="preserve"> in tabul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it-IT"/>
              </w:rPr>
              <w:t xml:space="preserve"> cortice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it-IT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affigēmus</w:t>
            </w:r>
            <w:r w:rsidRPr="00CC0BCE">
              <w:rPr>
                <w:sz w:val="28"/>
                <w:szCs w:val="28"/>
                <w:lang w:val="it-IT"/>
              </w:rPr>
              <w:t>.</w:t>
            </w:r>
          </w:p>
        </w:tc>
      </w:tr>
      <w:tr w:rsidR="0041669E" w:rsidRPr="00CC0BCE" w14:paraId="13DD5B05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EEC5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tabula </w:t>
            </w:r>
            <w:r w:rsidRPr="00CC0BCE">
              <w:rPr>
                <w:sz w:val="28"/>
                <w:szCs w:val="28"/>
                <w:lang w:val="mi-NZ"/>
              </w:rPr>
              <w:t>nūntiōrum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D1AB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Infotafel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7EF2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In tabul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nuntiōrum</w:t>
            </w:r>
            <w:r w:rsidRPr="00CC0BCE">
              <w:rPr>
                <w:sz w:val="28"/>
                <w:szCs w:val="28"/>
              </w:rPr>
              <w:t xml:space="preserve"> nunc nov</w:t>
            </w:r>
            <w:r w:rsidRPr="00CC0BCE">
              <w:rPr>
                <w:sz w:val="28"/>
                <w:szCs w:val="28"/>
                <w:lang w:val="mi-NZ"/>
              </w:rPr>
              <w:t>um nūntium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vidētis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ED18E1" w:rsidRPr="00CC0BCE" w14:paraId="10FDE68A" w14:textId="77777777" w:rsidTr="007363CE">
        <w:trPr>
          <w:cantSplit/>
        </w:trPr>
        <w:tc>
          <w:tcPr>
            <w:tcW w:w="964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8547" w14:textId="0A7BB473" w:rsidR="00ED18E1" w:rsidRPr="00CC0BCE" w:rsidRDefault="00ED18E1" w:rsidP="0014409F">
            <w:pPr>
              <w:pStyle w:val="TableContents"/>
              <w:rPr>
                <w:b/>
                <w:bCs/>
                <w:sz w:val="28"/>
                <w:szCs w:val="28"/>
              </w:rPr>
            </w:pPr>
            <w:r w:rsidRPr="00CC0BCE">
              <w:rPr>
                <w:b/>
                <w:bCs/>
                <w:sz w:val="28"/>
                <w:szCs w:val="28"/>
              </w:rPr>
              <w:t>d</w:t>
            </w:r>
            <w:r w:rsidRPr="00CC0BCE">
              <w:rPr>
                <w:b/>
                <w:bCs/>
                <w:sz w:val="28"/>
                <w:szCs w:val="28"/>
                <w:lang w:val="mi-NZ"/>
              </w:rPr>
              <w:t>ē</w:t>
            </w:r>
            <w:r w:rsidRPr="00CC0BCE">
              <w:rPr>
                <w:b/>
                <w:bCs/>
                <w:sz w:val="28"/>
                <w:szCs w:val="28"/>
              </w:rPr>
              <w:t xml:space="preserve"> </w:t>
            </w:r>
            <w:r w:rsidRPr="00CC0BCE">
              <w:rPr>
                <w:b/>
                <w:bCs/>
                <w:sz w:val="28"/>
                <w:szCs w:val="28"/>
                <w:lang w:val="mi-NZ"/>
              </w:rPr>
              <w:t>librīs</w:t>
            </w:r>
            <w:r w:rsidRPr="00CC0BCE">
              <w:rPr>
                <w:b/>
                <w:bCs/>
                <w:sz w:val="28"/>
                <w:szCs w:val="28"/>
              </w:rPr>
              <w:t xml:space="preserve"> et </w:t>
            </w:r>
            <w:r w:rsidRPr="00CC0BCE">
              <w:rPr>
                <w:b/>
                <w:bCs/>
                <w:sz w:val="28"/>
                <w:szCs w:val="28"/>
                <w:lang w:val="mi-NZ"/>
              </w:rPr>
              <w:t>libellīs</w:t>
            </w:r>
          </w:p>
        </w:tc>
      </w:tr>
      <w:tr w:rsidR="0041669E" w:rsidRPr="00CC0BCE" w14:paraId="35598DAB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E54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adiūmentum illicitum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5573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unerlaubtes Hilfmittel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EC57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Nōlīte audere illicitum adiūmentum adhibēre!</w:t>
            </w:r>
          </w:p>
        </w:tc>
      </w:tr>
      <w:tr w:rsidR="0041669E" w:rsidRPr="00CC0BCE" w14:paraId="1AAF6239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C9849" w14:textId="17D284D3" w:rsidR="0041669E" w:rsidRPr="00CC0BCE" w:rsidRDefault="00AB5862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scida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B0714" w14:textId="3BD73356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 Zettel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B6CF2" w14:textId="6410538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Distribue </w:t>
            </w:r>
            <w:r w:rsidR="00AB5862" w:rsidRPr="00CC0BCE">
              <w:rPr>
                <w:sz w:val="28"/>
                <w:szCs w:val="28"/>
              </w:rPr>
              <w:t>scid</w:t>
            </w:r>
            <w:r w:rsidRPr="00CC0BCE">
              <w:rPr>
                <w:sz w:val="28"/>
                <w:szCs w:val="28"/>
              </w:rPr>
              <w:t>as, quaesō!</w:t>
            </w:r>
          </w:p>
        </w:tc>
      </w:tr>
      <w:tr w:rsidR="0041669E" w:rsidRPr="00CC0BCE" w14:paraId="7E277DF5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D511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dicitiōnārium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D6D8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Wörterbuch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06D8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Id inquīre in dictiōnārio!</w:t>
            </w:r>
          </w:p>
        </w:tc>
      </w:tr>
      <w:tr w:rsidR="0041669E" w:rsidRPr="00CC0BCE" w14:paraId="518A27DE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0D2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imāgō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CD3F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Bild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C021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In summā pāginā imāginem vidētis.</w:t>
            </w:r>
          </w:p>
        </w:tc>
      </w:tr>
      <w:tr w:rsidR="0041669E" w:rsidRPr="00CC0BCE" w14:paraId="7AE4E434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849DD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īnscrīptiō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716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Überschrift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A9A7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Lege īnscrīptiōnem et verte eam!</w:t>
            </w:r>
          </w:p>
        </w:tc>
      </w:tr>
      <w:tr w:rsidR="0041669E" w:rsidRPr="00CC0BCE" w14:paraId="5C88AACB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38D5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libellus exāminum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EC3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Schularbeitsheft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EE65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Quis vestrum libellum exāminum mihi nōn iam reddidit</w:t>
            </w:r>
            <w:r w:rsidRPr="00CC0BCE">
              <w:rPr>
                <w:sz w:val="28"/>
                <w:szCs w:val="28"/>
              </w:rPr>
              <w:t>?</w:t>
            </w:r>
          </w:p>
        </w:tc>
      </w:tr>
      <w:tr w:rsidR="0041669E" w:rsidRPr="00CC0BCE" w14:paraId="0B97731E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175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libellus pēnsōrum domesticōrum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47C0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HÜ-Heft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61CB1" w14:textId="3396CE04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it-IT"/>
              </w:rPr>
            </w:pPr>
            <w:r w:rsidRPr="00CC0BCE">
              <w:rPr>
                <w:sz w:val="28"/>
                <w:szCs w:val="28"/>
                <w:lang w:val="it-IT"/>
              </w:rPr>
              <w:t>Trādite mihi libellōs pēnsōrum domesticōrum</w:t>
            </w:r>
            <w:r w:rsidR="00E86DAF" w:rsidRPr="00CC0BCE">
              <w:rPr>
                <w:sz w:val="28"/>
                <w:szCs w:val="28"/>
                <w:lang w:val="it-IT"/>
              </w:rPr>
              <w:t>!</w:t>
            </w:r>
          </w:p>
        </w:tc>
      </w:tr>
      <w:tr w:rsidR="0041669E" w:rsidRPr="00CC0BCE" w14:paraId="529FD795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7FDF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libellus pensōrum</w:t>
            </w:r>
          </w:p>
          <w:p w14:paraId="354601A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scholārium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A749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SÜ-Heft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36D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Sūmite libellōs pēnsōrum scholārium.</w:t>
            </w:r>
          </w:p>
        </w:tc>
      </w:tr>
      <w:tr w:rsidR="0041669E" w:rsidRPr="00CC0BCE" w14:paraId="2E1A5B8B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E442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libellus vocābulōrum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2C0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Vokabelheft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8769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Sūmite libellum vocābulōrum!</w:t>
            </w:r>
          </w:p>
        </w:tc>
      </w:tr>
      <w:tr w:rsidR="0041669E" w:rsidRPr="00CC0BCE" w14:paraId="78A64E0A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6B16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liber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1527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Buch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5EEC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Aperīte librōs!</w:t>
            </w:r>
          </w:p>
        </w:tc>
      </w:tr>
      <w:tr w:rsidR="0041669E" w:rsidRPr="00CC0BCE" w14:paraId="1001319B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C3B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līnea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A3C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Zeile</w:t>
            </w:r>
          </w:p>
        </w:tc>
        <w:tc>
          <w:tcPr>
            <w:tcW w:w="4738" w:type="dxa"/>
            <w:gridSpan w:val="2"/>
            <w:tcBorders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4363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it-IT"/>
              </w:rPr>
              <w:t xml:space="preserve">Novissima horā Latīnā ūsque ad līneam decimam pervēnimus. </w:t>
            </w:r>
            <w:r w:rsidRPr="00CC0BCE">
              <w:rPr>
                <w:sz w:val="28"/>
                <w:szCs w:val="28"/>
                <w:lang w:val="mi-NZ"/>
              </w:rPr>
              <w:t>Nōnne</w:t>
            </w:r>
            <w:r w:rsidRPr="00CC0BCE">
              <w:rPr>
                <w:sz w:val="28"/>
                <w:szCs w:val="28"/>
              </w:rPr>
              <w:t>?</w:t>
            </w:r>
          </w:p>
        </w:tc>
      </w:tr>
      <w:tr w:rsidR="0041669E" w:rsidRPr="00CC0BCE" w14:paraId="133E0ABA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8B55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pāgina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0AC2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Seite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67A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Aperīte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librōs</w:t>
            </w:r>
            <w:r w:rsidRPr="00CC0BCE">
              <w:rPr>
                <w:sz w:val="28"/>
                <w:szCs w:val="28"/>
              </w:rPr>
              <w:t xml:space="preserve"> ad </w:t>
            </w:r>
            <w:r w:rsidRPr="00CC0BCE">
              <w:rPr>
                <w:sz w:val="28"/>
                <w:szCs w:val="28"/>
                <w:lang w:val="mi-NZ"/>
              </w:rPr>
              <w:t>pāginam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vīcēsimam</w:t>
            </w:r>
            <w:r w:rsidRPr="00CC0BCE">
              <w:rPr>
                <w:sz w:val="28"/>
                <w:szCs w:val="28"/>
              </w:rPr>
              <w:t>, quaes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73633781" w14:textId="77777777" w:rsidTr="007363CE">
        <w:trPr>
          <w:cantSplit/>
        </w:trPr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E41D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textus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168E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Text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CA99" w14:textId="1E1F0A13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 xml:space="preserve">Hic textus </w:t>
            </w:r>
            <w:r w:rsidRPr="00CC0BCE">
              <w:rPr>
                <w:sz w:val="28"/>
                <w:szCs w:val="28"/>
                <w:lang w:val="mi-NZ"/>
              </w:rPr>
              <w:t>qu</w:t>
            </w:r>
            <w:r w:rsidR="00865215"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mi-NZ"/>
              </w:rPr>
              <w:t>sdam</w:t>
            </w:r>
            <w:r w:rsidRPr="00CC0BCE">
              <w:rPr>
                <w:sz w:val="28"/>
                <w:szCs w:val="28"/>
                <w:lang w:val="fr-FR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difficultātēs</w:t>
            </w:r>
            <w:r w:rsidRPr="00CC0BCE">
              <w:rPr>
                <w:sz w:val="28"/>
                <w:szCs w:val="28"/>
                <w:lang w:val="fr-FR"/>
              </w:rPr>
              <w:t xml:space="preserve"> continet.</w:t>
            </w:r>
          </w:p>
        </w:tc>
      </w:tr>
      <w:tr w:rsidR="0041669E" w:rsidRPr="00CC0BCE" w14:paraId="781E9105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4D9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versus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E924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Vers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E109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Lege </w:t>
            </w:r>
            <w:r w:rsidRPr="00CC0BCE">
              <w:rPr>
                <w:sz w:val="28"/>
                <w:szCs w:val="28"/>
                <w:lang w:val="mi-NZ"/>
              </w:rPr>
              <w:t>prīmōs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versūs</w:t>
            </w:r>
            <w:r w:rsidRPr="00CC0BCE">
              <w:rPr>
                <w:sz w:val="28"/>
                <w:szCs w:val="28"/>
              </w:rPr>
              <w:t>, quaes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07C49F92" w14:textId="77777777" w:rsidTr="007363CE">
        <w:trPr>
          <w:cantSplit/>
        </w:trPr>
        <w:tc>
          <w:tcPr>
            <w:tcW w:w="964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E60CE" w14:textId="77777777" w:rsidR="0041669E" w:rsidRPr="00CC0BCE" w:rsidRDefault="0041669E" w:rsidP="0014409F">
            <w:pPr>
              <w:pStyle w:val="TableContents"/>
              <w:rPr>
                <w:b/>
                <w:bCs/>
                <w:sz w:val="28"/>
                <w:szCs w:val="28"/>
                <w:lang w:val="mi-NZ"/>
              </w:rPr>
            </w:pPr>
            <w:r w:rsidRPr="00CC0BCE">
              <w:rPr>
                <w:b/>
                <w:bCs/>
                <w:sz w:val="28"/>
                <w:szCs w:val="28"/>
                <w:lang w:val="mi-NZ"/>
              </w:rPr>
              <w:t>de probātiōnibus</w:t>
            </w:r>
          </w:p>
        </w:tc>
      </w:tr>
      <w:tr w:rsidR="0041669E" w:rsidRPr="00CC0BCE" w14:paraId="172FF4E3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6AA0" w14:textId="7D4791F3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exāmen (scr</w:t>
            </w:r>
            <w:r w:rsidR="00F221F6"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  <w:lang w:val="mi-NZ"/>
              </w:rPr>
              <w:t>ptum)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33A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Schularbeit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F31A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Quō die proximum exāmen habēbimus.</w:t>
            </w:r>
          </w:p>
        </w:tc>
      </w:tr>
      <w:tr w:rsidR="0041669E" w:rsidRPr="00CC0BCE" w14:paraId="7A08569F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648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probātiuncula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8F5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Qui</w:t>
            </w:r>
            <w:r w:rsidRPr="00CC0BCE">
              <w:rPr>
                <w:sz w:val="28"/>
                <w:szCs w:val="28"/>
              </w:rPr>
              <w:t>z, Mitarbeits-kontrolle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3B8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Proximā horā probātiunculam habēbimus.</w:t>
            </w:r>
          </w:p>
        </w:tc>
      </w:tr>
      <w:tr w:rsidR="0041669E" w:rsidRPr="00CC0BCE" w14:paraId="3453D4BA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014E3" w14:textId="77777777" w:rsidR="0041669E" w:rsidRPr="001F3E77" w:rsidRDefault="0041669E" w:rsidP="0014409F">
            <w:pPr>
              <w:pStyle w:val="TableContents"/>
              <w:rPr>
                <w:sz w:val="26"/>
                <w:szCs w:val="26"/>
              </w:rPr>
            </w:pPr>
            <w:r w:rsidRPr="001F3E77">
              <w:rPr>
                <w:sz w:val="26"/>
                <w:szCs w:val="26"/>
                <w:lang w:val="mi-NZ"/>
              </w:rPr>
              <w:t>exāmen</w:t>
            </w:r>
            <w:r w:rsidRPr="001F3E77">
              <w:rPr>
                <w:sz w:val="26"/>
                <w:szCs w:val="26"/>
              </w:rPr>
              <w:t xml:space="preserve"> </w:t>
            </w:r>
            <w:r w:rsidRPr="001F3E77">
              <w:rPr>
                <w:sz w:val="26"/>
                <w:szCs w:val="26"/>
                <w:lang w:val="mi-NZ"/>
              </w:rPr>
              <w:t>ōrāle</w:t>
            </w:r>
          </w:p>
          <w:p w14:paraId="115E1D83" w14:textId="77777777" w:rsidR="0041669E" w:rsidRPr="001F3E77" w:rsidRDefault="0041669E" w:rsidP="0014409F">
            <w:pPr>
              <w:pStyle w:val="TableContents"/>
              <w:rPr>
                <w:sz w:val="26"/>
                <w:szCs w:val="26"/>
                <w:lang w:val="mi-NZ"/>
              </w:rPr>
            </w:pPr>
          </w:p>
          <w:p w14:paraId="04A8991E" w14:textId="77777777" w:rsidR="0041669E" w:rsidRPr="001F3E77" w:rsidRDefault="0041669E" w:rsidP="0014409F">
            <w:pPr>
              <w:pStyle w:val="TableContents"/>
              <w:rPr>
                <w:sz w:val="26"/>
                <w:szCs w:val="26"/>
                <w:lang w:val="mi-NZ"/>
              </w:rPr>
            </w:pPr>
            <w:r w:rsidRPr="001F3E77">
              <w:rPr>
                <w:sz w:val="26"/>
                <w:szCs w:val="26"/>
                <w:lang w:val="mi-NZ"/>
              </w:rPr>
              <w:t>nōta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6CA25" w14:textId="77777777" w:rsidR="0041669E" w:rsidRPr="001F3E77" w:rsidRDefault="0041669E" w:rsidP="0014409F">
            <w:pPr>
              <w:pStyle w:val="TableContents"/>
              <w:rPr>
                <w:sz w:val="26"/>
                <w:szCs w:val="26"/>
              </w:rPr>
            </w:pPr>
            <w:r w:rsidRPr="001F3E77">
              <w:rPr>
                <w:sz w:val="26"/>
                <w:szCs w:val="26"/>
              </w:rPr>
              <w:t>mündliche Prüfung</w:t>
            </w:r>
          </w:p>
          <w:p w14:paraId="4685DAC3" w14:textId="77777777" w:rsidR="0041669E" w:rsidRPr="001F3E77" w:rsidRDefault="0041669E" w:rsidP="0014409F">
            <w:pPr>
              <w:pStyle w:val="TableContents"/>
              <w:rPr>
                <w:sz w:val="26"/>
                <w:szCs w:val="26"/>
              </w:rPr>
            </w:pPr>
          </w:p>
          <w:p w14:paraId="18264535" w14:textId="77777777" w:rsidR="0041669E" w:rsidRPr="001F3E77" w:rsidRDefault="0041669E" w:rsidP="0014409F">
            <w:pPr>
              <w:pStyle w:val="TableContents"/>
              <w:rPr>
                <w:sz w:val="26"/>
                <w:szCs w:val="26"/>
                <w:lang w:val="mi-NZ"/>
              </w:rPr>
            </w:pPr>
            <w:r w:rsidRPr="001F3E77">
              <w:rPr>
                <w:sz w:val="26"/>
                <w:szCs w:val="26"/>
                <w:lang w:val="mi-NZ"/>
              </w:rPr>
              <w:t>Note</w:t>
            </w:r>
          </w:p>
        </w:tc>
        <w:tc>
          <w:tcPr>
            <w:tcW w:w="473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9B7FB" w14:textId="77777777" w:rsidR="0041669E" w:rsidRPr="001F3E77" w:rsidRDefault="0041669E" w:rsidP="0014409F">
            <w:pPr>
              <w:pStyle w:val="TableContents"/>
              <w:rPr>
                <w:sz w:val="26"/>
                <w:szCs w:val="26"/>
                <w:lang w:val="mi-NZ"/>
              </w:rPr>
            </w:pPr>
            <w:r w:rsidRPr="001F3E77">
              <w:rPr>
                <w:sz w:val="26"/>
                <w:szCs w:val="26"/>
                <w:lang w:val="mi-NZ"/>
              </w:rPr>
              <w:t>Certē tibi licet exāmen ōrāle subire. Si superābis, meliōrem nōtam accipiēs. Si cadēs in exāmine, peiōrem nōtam accipiēs.</w:t>
            </w:r>
          </w:p>
        </w:tc>
      </w:tr>
      <w:tr w:rsidR="0041669E" w:rsidRPr="00CC0BCE" w14:paraId="285A4656" w14:textId="77777777" w:rsidTr="007363CE">
        <w:trPr>
          <w:cantSplit/>
        </w:trPr>
        <w:tc>
          <w:tcPr>
            <w:tcW w:w="964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4B46C" w14:textId="77777777" w:rsidR="0041669E" w:rsidRPr="00CC0BCE" w:rsidRDefault="0041669E" w:rsidP="0014409F">
            <w:pPr>
              <w:pStyle w:val="TableContents"/>
              <w:shd w:val="clear" w:color="auto" w:fill="DDDDDD"/>
              <w:rPr>
                <w:sz w:val="28"/>
                <w:szCs w:val="28"/>
              </w:rPr>
            </w:pPr>
            <w:r w:rsidRPr="00CC0BCE">
              <w:rPr>
                <w:b/>
                <w:bCs/>
                <w:sz w:val="28"/>
                <w:szCs w:val="28"/>
              </w:rPr>
              <w:t xml:space="preserve">de </w:t>
            </w:r>
            <w:r w:rsidRPr="00CC0BCE">
              <w:rPr>
                <w:b/>
                <w:bCs/>
                <w:sz w:val="28"/>
                <w:szCs w:val="28"/>
                <w:lang w:val="mi-NZ"/>
              </w:rPr>
              <w:t>īnstrūmento</w:t>
            </w:r>
            <w:r w:rsidRPr="00CC0BCE">
              <w:rPr>
                <w:b/>
                <w:bCs/>
                <w:sz w:val="28"/>
                <w:szCs w:val="28"/>
              </w:rPr>
              <w:t xml:space="preserve"> </w:t>
            </w:r>
            <w:r w:rsidRPr="00CC0BCE">
              <w:rPr>
                <w:b/>
                <w:bCs/>
                <w:sz w:val="28"/>
                <w:szCs w:val="28"/>
                <w:lang w:val="mi-NZ"/>
              </w:rPr>
              <w:t>scholāri</w:t>
            </w:r>
          </w:p>
        </w:tc>
      </w:tr>
      <w:tr w:rsidR="0041669E" w:rsidRPr="00CC0BCE" w14:paraId="05170E71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267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calamus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45E51" w14:textId="4BDD4EC2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Schreibrohr, </w:t>
            </w:r>
            <w:r w:rsidR="00ED18E1">
              <w:rPr>
                <w:sz w:val="28"/>
                <w:szCs w:val="28"/>
              </w:rPr>
              <w:t>-</w:t>
            </w:r>
            <w:r w:rsidRPr="00CC0BCE">
              <w:rPr>
                <w:sz w:val="28"/>
                <w:szCs w:val="28"/>
              </w:rPr>
              <w:t>feder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33C2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Ub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 xml:space="preserve"> est meus calamus?</w:t>
            </w:r>
          </w:p>
        </w:tc>
      </w:tr>
      <w:tr w:rsidR="0041669E" w:rsidRPr="00CC0BCE" w14:paraId="1FF04FE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1C4F7" w14:textId="7631F531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computāt</w:t>
            </w:r>
            <w:r w:rsidR="00D66FBD" w:rsidRPr="00CC0BCE">
              <w:rPr>
                <w:sz w:val="28"/>
                <w:szCs w:val="28"/>
                <w:lang w:val="mi-NZ"/>
              </w:rPr>
              <w:t>ō</w:t>
            </w:r>
            <w:r w:rsidR="00975AD9" w:rsidRPr="00CC0BCE">
              <w:rPr>
                <w:sz w:val="28"/>
                <w:szCs w:val="28"/>
                <w:lang w:val="mi-NZ"/>
              </w:rPr>
              <w:t>rium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0F3F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Computer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BC3B9" w14:textId="7F096C0E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Manēte</w:t>
            </w:r>
            <w:r w:rsidRPr="00CC0BCE">
              <w:rPr>
                <w:sz w:val="28"/>
                <w:szCs w:val="28"/>
              </w:rPr>
              <w:t xml:space="preserve">! </w:t>
            </w:r>
            <w:r w:rsidRPr="00CC0BCE">
              <w:rPr>
                <w:sz w:val="28"/>
                <w:szCs w:val="28"/>
                <w:lang w:val="mi-NZ"/>
              </w:rPr>
              <w:t>Prīmum</w:t>
            </w:r>
            <w:r w:rsidRPr="00CC0BCE">
              <w:rPr>
                <w:sz w:val="28"/>
                <w:szCs w:val="28"/>
              </w:rPr>
              <w:t xml:space="preserve"> accendam </w:t>
            </w:r>
            <w:r w:rsidRPr="00CC0BCE">
              <w:rPr>
                <w:sz w:val="28"/>
                <w:szCs w:val="28"/>
                <w:lang w:val="mi-NZ"/>
              </w:rPr>
              <w:t>computāt</w:t>
            </w:r>
            <w:r w:rsidR="00D66FBD" w:rsidRPr="00CC0BCE">
              <w:rPr>
                <w:sz w:val="28"/>
                <w:szCs w:val="28"/>
                <w:lang w:val="mi-NZ"/>
              </w:rPr>
              <w:t>ō</w:t>
            </w:r>
            <w:r w:rsidR="00975AD9" w:rsidRPr="00CC0BCE">
              <w:rPr>
                <w:sz w:val="28"/>
                <w:szCs w:val="28"/>
                <w:lang w:val="mi-NZ"/>
              </w:rPr>
              <w:t>ri</w:t>
            </w:r>
            <w:r w:rsidRPr="00CC0BCE">
              <w:rPr>
                <w:sz w:val="28"/>
                <w:szCs w:val="28"/>
                <w:lang w:val="mi-NZ"/>
              </w:rPr>
              <w:t>um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ED18E1" w14:paraId="4C801ACA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ED2A" w14:textId="319502AD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forfex m.</w:t>
            </w:r>
            <w:r w:rsidR="00ED18E1">
              <w:rPr>
                <w:sz w:val="28"/>
                <w:szCs w:val="28"/>
              </w:rPr>
              <w:t>/</w:t>
            </w:r>
            <w:r w:rsidRPr="00CC0BCE">
              <w:rPr>
                <w:sz w:val="28"/>
                <w:szCs w:val="28"/>
              </w:rPr>
              <w:t>f.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85074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Schere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35712" w14:textId="4C448565" w:rsidR="0041669E" w:rsidRPr="00ED18E1" w:rsidRDefault="0041669E" w:rsidP="0014409F">
            <w:pPr>
              <w:pStyle w:val="TableContents"/>
              <w:rPr>
                <w:sz w:val="28"/>
                <w:szCs w:val="28"/>
                <w:lang w:val="en-GB"/>
              </w:rPr>
            </w:pPr>
            <w:r w:rsidRPr="00ED18E1">
              <w:rPr>
                <w:sz w:val="28"/>
                <w:szCs w:val="28"/>
                <w:lang w:val="en-GB"/>
              </w:rPr>
              <w:t>Po</w:t>
            </w:r>
            <w:r w:rsidRPr="00CC0BCE">
              <w:rPr>
                <w:sz w:val="28"/>
                <w:szCs w:val="28"/>
                <w:lang w:val="mi-NZ"/>
              </w:rPr>
              <w:t>ssumne tu</w:t>
            </w:r>
            <w:r w:rsidR="00ED18E1">
              <w:rPr>
                <w:sz w:val="28"/>
                <w:szCs w:val="28"/>
                <w:lang w:val="mi-NZ"/>
              </w:rPr>
              <w:t>u</w:t>
            </w:r>
            <w:r w:rsidRPr="00CC0BCE">
              <w:rPr>
                <w:sz w:val="28"/>
                <w:szCs w:val="28"/>
                <w:lang w:val="mi-NZ"/>
              </w:rPr>
              <w:t>m</w:t>
            </w:r>
            <w:r w:rsidR="00ED18E1">
              <w:rPr>
                <w:sz w:val="28"/>
                <w:szCs w:val="28"/>
                <w:lang w:val="mi-NZ"/>
              </w:rPr>
              <w:t>/tuam</w:t>
            </w:r>
            <w:r w:rsidRPr="00CC0BCE">
              <w:rPr>
                <w:sz w:val="28"/>
                <w:szCs w:val="28"/>
                <w:lang w:val="mi-NZ"/>
              </w:rPr>
              <w:t xml:space="preserve"> </w:t>
            </w:r>
            <w:r w:rsidRPr="00ED18E1">
              <w:rPr>
                <w:sz w:val="28"/>
                <w:szCs w:val="28"/>
                <w:lang w:val="en-GB"/>
              </w:rPr>
              <w:t>forficem mutuari?</w:t>
            </w:r>
          </w:p>
        </w:tc>
      </w:tr>
      <w:tr w:rsidR="0041669E" w:rsidRPr="00CC0BCE" w14:paraId="7FDF25E5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09BA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glūtinum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F976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Klebstoff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0266E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fr-FR"/>
              </w:rPr>
            </w:pPr>
            <w:r w:rsidRPr="00CC0BCE">
              <w:rPr>
                <w:sz w:val="28"/>
                <w:szCs w:val="28"/>
                <w:lang w:val="fr-FR"/>
              </w:rPr>
              <w:t xml:space="preserve">Adhibite </w:t>
            </w:r>
            <w:r w:rsidRPr="00CC0BCE">
              <w:rPr>
                <w:sz w:val="28"/>
                <w:szCs w:val="28"/>
                <w:lang w:val="mi-NZ"/>
              </w:rPr>
              <w:t>glūtinum</w:t>
            </w:r>
            <w:r w:rsidRPr="00CC0BCE">
              <w:rPr>
                <w:sz w:val="28"/>
                <w:szCs w:val="28"/>
                <w:lang w:val="fr-FR"/>
              </w:rPr>
              <w:t xml:space="preserve"> et chartulam in </w:t>
            </w:r>
            <w:r w:rsidRPr="00CC0BCE">
              <w:rPr>
                <w:sz w:val="28"/>
                <w:szCs w:val="28"/>
                <w:lang w:val="mi-NZ"/>
              </w:rPr>
              <w:t>libellis</w:t>
            </w:r>
            <w:r w:rsidRPr="00CC0BCE">
              <w:rPr>
                <w:sz w:val="28"/>
                <w:szCs w:val="28"/>
                <w:lang w:val="fr-FR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vestris</w:t>
            </w:r>
            <w:r w:rsidRPr="00CC0BCE">
              <w:rPr>
                <w:sz w:val="28"/>
                <w:szCs w:val="28"/>
                <w:lang w:val="fr-FR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glūtinō affīgite</w:t>
            </w:r>
            <w:r w:rsidRPr="00CC0BCE">
              <w:rPr>
                <w:sz w:val="28"/>
                <w:szCs w:val="28"/>
                <w:lang w:val="fr-FR"/>
              </w:rPr>
              <w:t>!</w:t>
            </w:r>
          </w:p>
        </w:tc>
      </w:tr>
      <w:tr w:rsidR="0041669E" w:rsidRPr="00CC0BCE" w14:paraId="7B2C662C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BD8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graphiārium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C96E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Federpennal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69C06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en-IE"/>
              </w:rPr>
            </w:pPr>
            <w:r w:rsidRPr="00CC0BCE">
              <w:rPr>
                <w:sz w:val="28"/>
                <w:szCs w:val="28"/>
                <w:lang w:val="mi-NZ"/>
              </w:rPr>
              <w:t>Removēte</w:t>
            </w:r>
            <w:r w:rsidRPr="00CC0BCE">
              <w:rPr>
                <w:sz w:val="28"/>
                <w:szCs w:val="28"/>
                <w:lang w:val="en-IE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graphiāria</w:t>
            </w:r>
            <w:r w:rsidRPr="00CC0BCE">
              <w:rPr>
                <w:sz w:val="28"/>
                <w:szCs w:val="28"/>
                <w:lang w:val="en-IE"/>
              </w:rPr>
              <w:t xml:space="preserve"> a </w:t>
            </w:r>
            <w:r w:rsidRPr="00CC0BCE">
              <w:rPr>
                <w:sz w:val="28"/>
                <w:szCs w:val="28"/>
                <w:lang w:val="mi-NZ"/>
              </w:rPr>
              <w:t>tabulīs</w:t>
            </w:r>
            <w:r w:rsidRPr="00CC0BCE">
              <w:rPr>
                <w:sz w:val="28"/>
                <w:szCs w:val="28"/>
                <w:lang w:val="en-IE"/>
              </w:rPr>
              <w:t>, quaes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  <w:lang w:val="en-IE"/>
              </w:rPr>
              <w:t>!</w:t>
            </w:r>
          </w:p>
        </w:tc>
      </w:tr>
      <w:tr w:rsidR="0041669E" w:rsidRPr="00CC0BCE" w14:paraId="052FC2F3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8979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graphium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CA5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Bleistift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DCFF5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Adhibēte</w:t>
            </w:r>
            <w:r w:rsidRPr="00CC0BCE">
              <w:rPr>
                <w:sz w:val="28"/>
                <w:szCs w:val="28"/>
              </w:rPr>
              <w:t xml:space="preserve"> graphium et addite hoc </w:t>
            </w:r>
            <w:r w:rsidRPr="00CC0BCE">
              <w:rPr>
                <w:sz w:val="28"/>
                <w:szCs w:val="28"/>
                <w:lang w:val="mi-NZ"/>
              </w:rPr>
              <w:t>verbulum graphiō!</w:t>
            </w:r>
          </w:p>
        </w:tc>
      </w:tr>
      <w:tr w:rsidR="0041669E" w:rsidRPr="00CC0BCE" w14:paraId="6B95019C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688B2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graphium </w:t>
            </w:r>
            <w:r w:rsidRPr="00CC0BCE">
              <w:rPr>
                <w:sz w:val="28"/>
                <w:szCs w:val="28"/>
                <w:lang w:val="mi-NZ"/>
              </w:rPr>
              <w:t>coāctile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D2C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Filzstift, Textmarker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10C6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Dēsīgnāte</w:t>
            </w:r>
            <w:r w:rsidRPr="00CC0BCE">
              <w:rPr>
                <w:sz w:val="28"/>
                <w:szCs w:val="28"/>
              </w:rPr>
              <w:t xml:space="preserve"> hoc verbum graphi</w:t>
            </w:r>
            <w:r w:rsidRPr="00CC0BCE">
              <w:rPr>
                <w:sz w:val="28"/>
                <w:szCs w:val="28"/>
                <w:lang w:val="mi-NZ"/>
              </w:rPr>
              <w:t>ō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coāctili</w:t>
            </w:r>
            <w:r w:rsidRPr="00CC0BCE">
              <w:rPr>
                <w:sz w:val="28"/>
                <w:szCs w:val="28"/>
              </w:rPr>
              <w:t>.</w:t>
            </w:r>
          </w:p>
        </w:tc>
      </w:tr>
      <w:tr w:rsidR="0041669E" w:rsidRPr="00CC0BCE" w14:paraId="749D3D79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BC11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loculāmentum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BA6A3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Kollegm</w:t>
            </w:r>
            <w:r w:rsidRPr="00CC0BCE">
              <w:rPr>
                <w:sz w:val="28"/>
                <w:szCs w:val="28"/>
              </w:rPr>
              <w:t>appe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48ACB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 xml:space="preserve">Īnserite </w:t>
            </w:r>
            <w:r w:rsidRPr="00CC0BCE">
              <w:rPr>
                <w:sz w:val="28"/>
                <w:szCs w:val="28"/>
              </w:rPr>
              <w:t>hanc chartam in</w:t>
            </w:r>
            <w:r w:rsidRPr="00CC0BCE">
              <w:rPr>
                <w:sz w:val="28"/>
                <w:szCs w:val="28"/>
                <w:lang w:val="mi-NZ"/>
              </w:rPr>
              <w:t xml:space="preserve"> rēctam partem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loculāmentōrum vestrōrum!</w:t>
            </w:r>
          </w:p>
        </w:tc>
      </w:tr>
      <w:tr w:rsidR="0041669E" w:rsidRPr="00CC0BCE" w14:paraId="6A2A6CC8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C3FD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  <w:lang w:val="mi-NZ"/>
              </w:rPr>
            </w:pPr>
            <w:r w:rsidRPr="00CC0BCE">
              <w:rPr>
                <w:sz w:val="28"/>
                <w:szCs w:val="28"/>
                <w:lang w:val="mi-NZ"/>
              </w:rPr>
              <w:t>perforātor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A2918" w14:textId="1AC658A9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Locher (</w:t>
            </w:r>
            <w:r w:rsidR="00ED18E1">
              <w:rPr>
                <w:sz w:val="28"/>
                <w:szCs w:val="28"/>
              </w:rPr>
              <w:t>„</w:t>
            </w:r>
            <w:r w:rsidRPr="00CC0BCE">
              <w:rPr>
                <w:sz w:val="28"/>
                <w:szCs w:val="28"/>
              </w:rPr>
              <w:t>Einbrecher</w:t>
            </w:r>
            <w:r w:rsidR="00ED18E1">
              <w:rPr>
                <w:sz w:val="28"/>
                <w:szCs w:val="28"/>
              </w:rPr>
              <w:t>“</w:t>
            </w:r>
            <w:r w:rsidRPr="00CC0BCE">
              <w:rPr>
                <w:sz w:val="28"/>
                <w:szCs w:val="28"/>
              </w:rPr>
              <w:t>)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75F93" w14:textId="5713D638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Estne quisquam, qu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perfor</w:t>
            </w:r>
            <w:r w:rsidR="00117F66"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  <w:lang w:val="mi-NZ"/>
              </w:rPr>
              <w:t>tōrem</w:t>
            </w:r>
            <w:r w:rsidRPr="00CC0BCE">
              <w:rPr>
                <w:sz w:val="28"/>
                <w:szCs w:val="28"/>
              </w:rPr>
              <w:t xml:space="preserve"> satis magnum </w:t>
            </w:r>
            <w:r w:rsidRPr="00CC0BCE">
              <w:rPr>
                <w:sz w:val="28"/>
                <w:szCs w:val="28"/>
                <w:lang w:val="mi-NZ"/>
              </w:rPr>
              <w:t>sēcum</w:t>
            </w:r>
            <w:r w:rsidRPr="00CC0BCE">
              <w:rPr>
                <w:sz w:val="28"/>
                <w:szCs w:val="28"/>
              </w:rPr>
              <w:t xml:space="preserve"> habet?</w:t>
            </w:r>
          </w:p>
        </w:tc>
      </w:tr>
      <w:tr w:rsidR="0041669E" w:rsidRPr="00CC0BCE" w14:paraId="45A7DF40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2173" w14:textId="4643FBE0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pugillārēs</w:t>
            </w:r>
            <w:r w:rsidRPr="00CC0BCE">
              <w:rPr>
                <w:sz w:val="28"/>
                <w:szCs w:val="28"/>
              </w:rPr>
              <w:t xml:space="preserve"> -ium m</w:t>
            </w:r>
            <w:r w:rsidR="00ED18E1">
              <w:rPr>
                <w:sz w:val="28"/>
                <w:szCs w:val="28"/>
              </w:rPr>
              <w:t>.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2F18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Block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75801" w14:textId="3EA73DC2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Sūme</w:t>
            </w:r>
            <w:r w:rsidRPr="00CC0BCE">
              <w:rPr>
                <w:sz w:val="28"/>
                <w:szCs w:val="28"/>
              </w:rPr>
              <w:t xml:space="preserve"> </w:t>
            </w:r>
            <w:r w:rsidR="00117F66" w:rsidRPr="00CC0BCE">
              <w:rPr>
                <w:sz w:val="28"/>
                <w:szCs w:val="28"/>
              </w:rPr>
              <w:t>sid</w:t>
            </w:r>
            <w:r w:rsidRPr="00CC0BCE">
              <w:rPr>
                <w:sz w:val="28"/>
                <w:szCs w:val="28"/>
              </w:rPr>
              <w:t xml:space="preserve">am </w:t>
            </w:r>
            <w:r w:rsidRPr="00CC0BCE">
              <w:rPr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</w:rPr>
              <w:t xml:space="preserve">x </w:t>
            </w:r>
            <w:r w:rsidRPr="00CC0BCE">
              <w:rPr>
                <w:sz w:val="28"/>
                <w:szCs w:val="28"/>
                <w:lang w:val="mi-NZ"/>
              </w:rPr>
              <w:t>pugillāribus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749AB74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C7FA1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stilus </w:t>
            </w:r>
            <w:r w:rsidRPr="00CC0BCE">
              <w:rPr>
                <w:sz w:val="28"/>
                <w:szCs w:val="28"/>
                <w:lang w:val="mi-NZ"/>
              </w:rPr>
              <w:t>pigmentārius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9141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Farbstift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56119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Ornāte</w:t>
            </w:r>
            <w:r w:rsidRPr="00CC0BCE">
              <w:rPr>
                <w:sz w:val="28"/>
                <w:szCs w:val="28"/>
              </w:rPr>
              <w:t xml:space="preserve"> marginem stilis pigmentariis.</w:t>
            </w:r>
          </w:p>
        </w:tc>
      </w:tr>
      <w:tr w:rsidR="0041669E" w:rsidRPr="00CC0BCE" w14:paraId="49A01C36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5E54C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taenia </w:t>
            </w:r>
            <w:r w:rsidRPr="00CC0BCE">
              <w:rPr>
                <w:sz w:val="28"/>
                <w:szCs w:val="28"/>
                <w:lang w:val="mi-NZ"/>
              </w:rPr>
              <w:t>adhaesīva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A91F7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Klebeband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863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Adhibe </w:t>
            </w:r>
            <w:r w:rsidRPr="00CC0BCE">
              <w:rPr>
                <w:sz w:val="28"/>
                <w:szCs w:val="28"/>
                <w:lang w:val="mi-NZ"/>
              </w:rPr>
              <w:t>glūtinum</w:t>
            </w:r>
            <w:r w:rsidRPr="00CC0BCE">
              <w:rPr>
                <w:sz w:val="28"/>
                <w:szCs w:val="28"/>
              </w:rPr>
              <w:t xml:space="preserve"> aut taeniam </w:t>
            </w:r>
            <w:r w:rsidRPr="00CC0BCE">
              <w:rPr>
                <w:sz w:val="28"/>
                <w:szCs w:val="28"/>
                <w:lang w:val="mi-NZ"/>
              </w:rPr>
              <w:t>adhaesīvam</w:t>
            </w:r>
            <w:r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32064DAC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725DA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tēlephōnulum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portābile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3D4B0" w14:textId="77777777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Handy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3627E" w14:textId="2EC78AF6" w:rsidR="0041669E" w:rsidRPr="00CC0BCE" w:rsidRDefault="0041669E" w:rsidP="0014409F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Non licet </w:t>
            </w:r>
            <w:r w:rsidRPr="00CC0BCE">
              <w:rPr>
                <w:sz w:val="28"/>
                <w:szCs w:val="28"/>
                <w:lang w:val="mi-NZ"/>
              </w:rPr>
              <w:t>tēlephōnulō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portābilī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ū</w:t>
            </w:r>
            <w:r w:rsidRPr="00CC0BCE">
              <w:rPr>
                <w:sz w:val="28"/>
                <w:szCs w:val="28"/>
              </w:rPr>
              <w:t>t</w:t>
            </w:r>
            <w:r w:rsidRPr="00CC0BCE">
              <w:rPr>
                <w:sz w:val="28"/>
                <w:szCs w:val="28"/>
                <w:lang w:val="mi-NZ"/>
              </w:rPr>
              <w:t>ī</w:t>
            </w:r>
            <w:r w:rsidRPr="00CC0BCE">
              <w:rPr>
                <w:sz w:val="28"/>
                <w:szCs w:val="28"/>
              </w:rPr>
              <w:t xml:space="preserve"> in schol</w:t>
            </w:r>
            <w:r w:rsidRPr="00CC0BCE">
              <w:rPr>
                <w:sz w:val="28"/>
                <w:szCs w:val="28"/>
                <w:lang w:val="mi-NZ"/>
              </w:rPr>
              <w:t>ā</w:t>
            </w:r>
            <w:r w:rsidRPr="00CC0BCE">
              <w:rPr>
                <w:sz w:val="28"/>
                <w:szCs w:val="28"/>
              </w:rPr>
              <w:t xml:space="preserve">. Exstingue id et redde id in </w:t>
            </w:r>
            <w:r w:rsidR="00117F66" w:rsidRPr="00CC0BCE">
              <w:rPr>
                <w:sz w:val="28"/>
                <w:szCs w:val="28"/>
                <w:lang w:val="mi-NZ"/>
              </w:rPr>
              <w:t>pēram tuam</w:t>
            </w:r>
            <w:r w:rsidR="00117F66" w:rsidRPr="00CC0BCE">
              <w:rPr>
                <w:sz w:val="28"/>
                <w:szCs w:val="28"/>
              </w:rPr>
              <w:t>!</w:t>
            </w:r>
          </w:p>
        </w:tc>
      </w:tr>
      <w:tr w:rsidR="0041669E" w:rsidRPr="00CC0BCE" w14:paraId="7F7931C2" w14:textId="77777777" w:rsidTr="007363CE">
        <w:trPr>
          <w:cantSplit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E876B" w14:textId="48D83591" w:rsidR="0041669E" w:rsidRPr="00CC0BCE" w:rsidRDefault="005A0928" w:rsidP="00B72B1E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  <w:lang w:val="mi-NZ"/>
              </w:rPr>
              <w:t>p</w:t>
            </w:r>
            <w:r w:rsidR="00B72B1E" w:rsidRPr="00CC0BCE">
              <w:rPr>
                <w:color w:val="000000"/>
                <w:sz w:val="28"/>
                <w:szCs w:val="28"/>
                <w:lang w:val="mi-NZ"/>
              </w:rPr>
              <w:t>ē</w:t>
            </w:r>
            <w:r w:rsidRPr="00CC0BCE">
              <w:rPr>
                <w:sz w:val="28"/>
                <w:szCs w:val="28"/>
                <w:lang w:val="mi-NZ"/>
              </w:rPr>
              <w:t>ra</w:t>
            </w:r>
          </w:p>
        </w:tc>
        <w:tc>
          <w:tcPr>
            <w:tcW w:w="23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DD5BC" w14:textId="44182EA1" w:rsidR="0041669E" w:rsidRPr="00CC0BCE" w:rsidRDefault="005A0928" w:rsidP="00B72B1E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>Rucksack</w:t>
            </w:r>
          </w:p>
        </w:tc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D5A2C" w14:textId="1EA70D81" w:rsidR="0041669E" w:rsidRPr="00CC0BCE" w:rsidRDefault="0041669E" w:rsidP="00B72B1E">
            <w:pPr>
              <w:pStyle w:val="TableContents"/>
              <w:rPr>
                <w:sz w:val="28"/>
                <w:szCs w:val="28"/>
              </w:rPr>
            </w:pPr>
            <w:r w:rsidRPr="00CC0BCE">
              <w:rPr>
                <w:sz w:val="28"/>
                <w:szCs w:val="28"/>
              </w:rPr>
              <w:t xml:space="preserve">Inter </w:t>
            </w:r>
            <w:r w:rsidRPr="00CC0BCE">
              <w:rPr>
                <w:sz w:val="28"/>
                <w:szCs w:val="28"/>
                <w:lang w:val="mi-NZ"/>
              </w:rPr>
              <w:t>exāmen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repōnite</w:t>
            </w:r>
            <w:r w:rsidRPr="00CC0BCE">
              <w:rPr>
                <w:sz w:val="28"/>
                <w:szCs w:val="28"/>
              </w:rPr>
              <w:t xml:space="preserve"> </w:t>
            </w:r>
            <w:r w:rsidRPr="00CC0BCE">
              <w:rPr>
                <w:sz w:val="28"/>
                <w:szCs w:val="28"/>
                <w:lang w:val="mi-NZ"/>
              </w:rPr>
              <w:t>graphiāria</w:t>
            </w:r>
            <w:r w:rsidR="00B72B1E" w:rsidRPr="00CC0BCE">
              <w:rPr>
                <w:sz w:val="28"/>
                <w:szCs w:val="28"/>
                <w:lang w:val="mi-NZ"/>
              </w:rPr>
              <w:t xml:space="preserve"> in </w:t>
            </w:r>
            <w:r w:rsidRPr="00CC0BCE">
              <w:rPr>
                <w:sz w:val="28"/>
                <w:szCs w:val="28"/>
              </w:rPr>
              <w:t xml:space="preserve"> </w:t>
            </w:r>
            <w:r w:rsidR="005A0928" w:rsidRPr="00CC0BCE">
              <w:rPr>
                <w:sz w:val="28"/>
                <w:szCs w:val="28"/>
              </w:rPr>
              <w:t>p</w:t>
            </w:r>
            <w:r w:rsidR="00B72B1E" w:rsidRPr="00CC0BCE">
              <w:rPr>
                <w:color w:val="000000"/>
                <w:sz w:val="28"/>
                <w:szCs w:val="28"/>
                <w:lang w:val="mi-NZ"/>
              </w:rPr>
              <w:t>ē</w:t>
            </w:r>
            <w:r w:rsidR="005A0928" w:rsidRPr="00CC0BCE">
              <w:rPr>
                <w:sz w:val="28"/>
                <w:szCs w:val="28"/>
              </w:rPr>
              <w:t>r</w:t>
            </w:r>
            <w:r w:rsidR="005A0928" w:rsidRPr="00CC0BCE">
              <w:rPr>
                <w:sz w:val="28"/>
                <w:szCs w:val="28"/>
                <w:lang w:val="mi-NZ"/>
              </w:rPr>
              <w:t>ī</w:t>
            </w:r>
            <w:r w:rsidR="005A0928" w:rsidRPr="00CC0BCE">
              <w:rPr>
                <w:sz w:val="28"/>
                <w:szCs w:val="28"/>
              </w:rPr>
              <w:t>s</w:t>
            </w:r>
            <w:r w:rsidRPr="00CC0BCE">
              <w:rPr>
                <w:sz w:val="28"/>
                <w:szCs w:val="28"/>
              </w:rPr>
              <w:t xml:space="preserve"> aut in </w:t>
            </w:r>
            <w:r w:rsidRPr="00CC0BCE">
              <w:rPr>
                <w:sz w:val="28"/>
                <w:szCs w:val="28"/>
                <w:lang w:val="mi-NZ"/>
              </w:rPr>
              <w:t>loculīs, quaeso</w:t>
            </w:r>
            <w:r w:rsidRPr="00CC0BCE">
              <w:rPr>
                <w:sz w:val="28"/>
                <w:szCs w:val="28"/>
              </w:rPr>
              <w:t>!</w:t>
            </w:r>
          </w:p>
        </w:tc>
      </w:tr>
    </w:tbl>
    <w:p w14:paraId="035197D7" w14:textId="77777777" w:rsidR="007363CE" w:rsidRDefault="007363CE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tbl>
      <w:tblPr>
        <w:tblW w:w="9780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400"/>
        <w:gridCol w:w="1406"/>
        <w:gridCol w:w="1505"/>
        <w:gridCol w:w="1294"/>
        <w:gridCol w:w="1399"/>
        <w:gridCol w:w="1276"/>
      </w:tblGrid>
      <w:tr w:rsidR="0041669E" w14:paraId="47E30C70" w14:textId="77777777" w:rsidTr="001F3E77">
        <w:trPr>
          <w:cantSplit/>
        </w:trPr>
        <w:tc>
          <w:tcPr>
            <w:tcW w:w="9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A6434" w14:textId="77777777" w:rsidR="0041669E" w:rsidRDefault="0041669E" w:rsidP="0014409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tabula horarum</w:t>
            </w:r>
          </w:p>
        </w:tc>
      </w:tr>
      <w:tr w:rsidR="0041669E" w14:paraId="42E0D5A6" w14:textId="77777777" w:rsidTr="001F3E77">
        <w:trPr>
          <w:cantSplit/>
        </w:trPr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ED97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7AFF1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Diēs</w:t>
            </w:r>
            <w:r>
              <w:rPr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  <w:lang w:val="mi-NZ"/>
              </w:rPr>
              <w:t>Lūnae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59495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Diēs</w:t>
            </w:r>
            <w:r>
              <w:rPr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  <w:lang w:val="mi-NZ"/>
              </w:rPr>
              <w:t>Mārtis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1DE69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Diēs</w:t>
            </w:r>
            <w:r>
              <w:rPr>
                <w:i/>
                <w:iCs/>
                <w:shd w:val="clear" w:color="auto" w:fill="FFFFFF"/>
              </w:rPr>
              <w:t xml:space="preserve"> Mercuri</w:t>
            </w:r>
            <w:r>
              <w:rPr>
                <w:i/>
                <w:iCs/>
                <w:shd w:val="clear" w:color="auto" w:fill="FFFFFF"/>
                <w:lang w:val="mi-NZ"/>
              </w:rPr>
              <w:t>ī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4A86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Diēs</w:t>
            </w:r>
            <w:r>
              <w:rPr>
                <w:i/>
                <w:iCs/>
                <w:shd w:val="clear" w:color="auto" w:fill="FFFFFF"/>
              </w:rPr>
              <w:t xml:space="preserve"> Iovis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DAB34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Diēs</w:t>
            </w:r>
            <w:r>
              <w:rPr>
                <w:i/>
                <w:iCs/>
                <w:shd w:val="clear" w:color="auto" w:fill="FFFFFF"/>
              </w:rPr>
              <w:t xml:space="preserve"> Veneris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DD065" w14:textId="77777777" w:rsidR="0041669E" w:rsidRDefault="0041669E" w:rsidP="0014409F">
            <w:pPr>
              <w:pStyle w:val="TableContents"/>
              <w:rPr>
                <w:shd w:val="clear" w:color="auto" w:fill="FFFFFF"/>
              </w:rPr>
            </w:pPr>
          </w:p>
          <w:p w14:paraId="396078C0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</w:rPr>
            </w:pPr>
          </w:p>
          <w:p w14:paraId="45053138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</w:rPr>
            </w:pPr>
          </w:p>
          <w:p w14:paraId="733E1884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</w:rPr>
            </w:pPr>
          </w:p>
          <w:p w14:paraId="303F84BA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</w:rPr>
            </w:pPr>
          </w:p>
          <w:p w14:paraId="0FD3A851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</w:rPr>
            </w:pPr>
          </w:p>
          <w:p w14:paraId="45ECEF9C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  <w:lang w:val="mi-NZ"/>
              </w:rPr>
            </w:pPr>
            <w:r>
              <w:rPr>
                <w:i/>
                <w:iCs/>
                <w:shd w:val="clear" w:color="auto" w:fill="FFFFFF"/>
                <w:lang w:val="mi-NZ"/>
              </w:rPr>
              <w:t>Dies Saturni</w:t>
            </w:r>
          </w:p>
          <w:p w14:paraId="2DB118C0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</w:rPr>
            </w:pPr>
          </w:p>
          <w:p w14:paraId="7E0F58DC" w14:textId="77777777" w:rsidR="0041669E" w:rsidRDefault="0041669E" w:rsidP="0014409F">
            <w:pPr>
              <w:pStyle w:val="TableContents"/>
              <w:rPr>
                <w:i/>
                <w:iCs/>
                <w:shd w:val="clear" w:color="auto" w:fill="FFFFFF"/>
                <w:lang w:val="mi-NZ"/>
              </w:rPr>
            </w:pPr>
            <w:r>
              <w:rPr>
                <w:i/>
                <w:iCs/>
                <w:shd w:val="clear" w:color="auto" w:fill="FFFFFF"/>
                <w:lang w:val="mi-NZ"/>
              </w:rPr>
              <w:t>Diēs Sōlis</w:t>
            </w:r>
          </w:p>
          <w:p w14:paraId="2DD0EB55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</w:rPr>
              <w:t xml:space="preserve">= </w:t>
            </w:r>
            <w:r>
              <w:rPr>
                <w:i/>
                <w:iCs/>
                <w:shd w:val="clear" w:color="auto" w:fill="FFFFFF"/>
                <w:lang w:val="mi-NZ"/>
              </w:rPr>
              <w:t>Dies</w:t>
            </w:r>
            <w:r>
              <w:rPr>
                <w:i/>
                <w:iCs/>
                <w:shd w:val="clear" w:color="auto" w:fill="FFFFFF"/>
              </w:rPr>
              <w:t xml:space="preserve"> Dominicus</w:t>
            </w:r>
          </w:p>
        </w:tc>
      </w:tr>
      <w:tr w:rsidR="0041669E" w14:paraId="230D2F9B" w14:textId="77777777" w:rsidTr="001F3E77">
        <w:trPr>
          <w:cantSplit/>
        </w:trPr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1CDE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Hōra</w:t>
            </w:r>
            <w:r>
              <w:rPr>
                <w:i/>
                <w:iCs/>
                <w:shd w:val="clear" w:color="auto" w:fill="FFFFFF"/>
              </w:rPr>
              <w:t xml:space="preserve"> prima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D4923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Historia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BB16A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Lingua Anglica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1DFFC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Biologia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AB465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Lingua </w:t>
            </w:r>
            <w:r>
              <w:rPr>
                <w:b/>
                <w:bCs/>
                <w:sz w:val="20"/>
                <w:szCs w:val="20"/>
                <w:lang w:val="mi-NZ"/>
              </w:rPr>
              <w:t>Theodisca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4541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mi-NZ"/>
              </w:rPr>
            </w:pPr>
            <w:r>
              <w:rPr>
                <w:b/>
                <w:bCs/>
                <w:sz w:val="20"/>
                <w:szCs w:val="20"/>
                <w:lang w:val="mi-NZ"/>
              </w:rPr>
              <w:t>Mathēmatica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8C228" w14:textId="77777777" w:rsidR="0041669E" w:rsidRDefault="0041669E" w:rsidP="0014409F">
            <w:pPr>
              <w:suppressAutoHyphens w:val="0"/>
            </w:pPr>
          </w:p>
        </w:tc>
      </w:tr>
      <w:tr w:rsidR="0041669E" w14:paraId="0F21EBA2" w14:textId="77777777" w:rsidTr="001F3E77">
        <w:trPr>
          <w:cantSplit/>
        </w:trPr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81431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Hōra</w:t>
            </w:r>
            <w:r>
              <w:rPr>
                <w:i/>
                <w:iCs/>
                <w:shd w:val="clear" w:color="auto" w:fill="FFFFFF"/>
              </w:rPr>
              <w:t xml:space="preserve"> secunda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B6F33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Lingua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 xml:space="preserve"> Theodisca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B15F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Exercitātiō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26C0A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Lingua Latina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7B65D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>Religi</w:t>
            </w:r>
            <w:r>
              <w:rPr>
                <w:b/>
                <w:bCs/>
                <w:sz w:val="20"/>
                <w:szCs w:val="20"/>
                <w:lang w:val="mi-NZ"/>
              </w:rPr>
              <w:t>ō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BFC01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Lingua Anglica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F93B2" w14:textId="77777777" w:rsidR="0041669E" w:rsidRDefault="0041669E" w:rsidP="0014409F">
            <w:pPr>
              <w:suppressAutoHyphens w:val="0"/>
            </w:pPr>
          </w:p>
        </w:tc>
      </w:tr>
      <w:tr w:rsidR="0041669E" w14:paraId="1E42D20E" w14:textId="77777777" w:rsidTr="001F3E77">
        <w:trPr>
          <w:cantSplit/>
        </w:trPr>
        <w:tc>
          <w:tcPr>
            <w:tcW w:w="850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962C5" w14:textId="77777777" w:rsidR="0041669E" w:rsidRDefault="0041669E" w:rsidP="0014409F">
            <w:pPr>
              <w:pStyle w:val="TableContents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</w:rPr>
              <w:t>PAUSA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EECE5" w14:textId="77777777" w:rsidR="0041669E" w:rsidRDefault="0041669E" w:rsidP="0014409F">
            <w:pPr>
              <w:suppressAutoHyphens w:val="0"/>
            </w:pPr>
          </w:p>
        </w:tc>
      </w:tr>
      <w:tr w:rsidR="0041669E" w14:paraId="4BF74B66" w14:textId="77777777" w:rsidTr="001F3E77">
        <w:trPr>
          <w:cantSplit/>
        </w:trPr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13CB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Hōra</w:t>
            </w:r>
            <w:r>
              <w:rPr>
                <w:i/>
                <w:iCs/>
                <w:shd w:val="clear" w:color="auto" w:fill="FFFFFF"/>
              </w:rPr>
              <w:t xml:space="preserve"> tertia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08C4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Geōgraphia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A45FB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Lingua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Latīna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B94EA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Lingua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Theodisca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899B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mi-NZ"/>
              </w:rPr>
            </w:pPr>
            <w:r>
              <w:rPr>
                <w:b/>
                <w:bCs/>
                <w:sz w:val="20"/>
                <w:szCs w:val="20"/>
                <w:lang w:val="mi-NZ"/>
              </w:rPr>
              <w:t>Mathēmatica</w:t>
            </w:r>
          </w:p>
        </w:tc>
        <w:tc>
          <w:tcPr>
            <w:tcW w:w="1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ECC7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2D937698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Ars</w:t>
            </w:r>
          </w:p>
          <w:p w14:paraId="0D397911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63E77" w14:textId="77777777" w:rsidR="0041669E" w:rsidRDefault="0041669E" w:rsidP="0014409F">
            <w:pPr>
              <w:suppressAutoHyphens w:val="0"/>
            </w:pPr>
          </w:p>
        </w:tc>
      </w:tr>
      <w:tr w:rsidR="0041669E" w14:paraId="7AD7B9CD" w14:textId="77777777" w:rsidTr="001F3E77">
        <w:trPr>
          <w:cantSplit/>
        </w:trPr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45EBF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Hōra</w:t>
            </w:r>
            <w:r>
              <w:rPr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  <w:lang w:val="mi-NZ"/>
              </w:rPr>
              <w:t>quārta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3A54B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Lingua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Latīna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91B44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Geōgraphia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7E48F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Physica</w:t>
            </w:r>
          </w:p>
          <w:p w14:paraId="2E180829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DC7F0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Lingua </w:t>
            </w:r>
            <w:r>
              <w:rPr>
                <w:b/>
                <w:bCs/>
                <w:sz w:val="20"/>
                <w:szCs w:val="20"/>
                <w:lang w:val="mi-NZ"/>
              </w:rPr>
              <w:t>Latīna</w:t>
            </w:r>
          </w:p>
        </w:tc>
        <w:tc>
          <w:tcPr>
            <w:tcW w:w="1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C2120" w14:textId="77777777" w:rsidR="0041669E" w:rsidRDefault="0041669E" w:rsidP="0014409F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F8180" w14:textId="77777777" w:rsidR="0041669E" w:rsidRDefault="0041669E" w:rsidP="0014409F">
            <w:pPr>
              <w:suppressAutoHyphens w:val="0"/>
            </w:pPr>
          </w:p>
        </w:tc>
      </w:tr>
      <w:tr w:rsidR="0041669E" w14:paraId="0616885E" w14:textId="77777777" w:rsidTr="001F3E77">
        <w:trPr>
          <w:cantSplit/>
        </w:trPr>
        <w:tc>
          <w:tcPr>
            <w:tcW w:w="850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F76A" w14:textId="77777777" w:rsidR="0041669E" w:rsidRDefault="0041669E" w:rsidP="0014409F">
            <w:pPr>
              <w:pStyle w:val="TableContents"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</w:rPr>
              <w:t>PAUSA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86C8" w14:textId="77777777" w:rsidR="0041669E" w:rsidRDefault="0041669E" w:rsidP="0014409F">
            <w:pPr>
              <w:suppressAutoHyphens w:val="0"/>
            </w:pPr>
          </w:p>
        </w:tc>
      </w:tr>
      <w:tr w:rsidR="0041669E" w14:paraId="49DDFD24" w14:textId="77777777" w:rsidTr="001F3E77">
        <w:trPr>
          <w:cantSplit/>
        </w:trPr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A2C3B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Hōra</w:t>
            </w:r>
            <w:r>
              <w:rPr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  <w:lang w:val="mi-NZ"/>
              </w:rPr>
              <w:t>quīnta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A21C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Lingua Anglica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ADB5F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Mathēmatica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EA521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Mathēmatica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19FC1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mi-NZ"/>
              </w:rPr>
            </w:pPr>
            <w:r>
              <w:rPr>
                <w:b/>
                <w:bCs/>
                <w:sz w:val="20"/>
                <w:szCs w:val="20"/>
                <w:lang w:val="mi-NZ"/>
              </w:rPr>
              <w:t>Exercitātiō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94DD" w14:textId="77777777" w:rsidR="0041669E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mi-NZ"/>
              </w:rPr>
            </w:pPr>
            <w:r>
              <w:rPr>
                <w:b/>
                <w:bCs/>
                <w:sz w:val="20"/>
                <w:szCs w:val="20"/>
                <w:lang w:val="mi-NZ"/>
              </w:rPr>
              <w:t>Mūsica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DD5C0" w14:textId="77777777" w:rsidR="0041669E" w:rsidRDefault="0041669E" w:rsidP="0014409F">
            <w:pPr>
              <w:suppressAutoHyphens w:val="0"/>
            </w:pPr>
          </w:p>
        </w:tc>
      </w:tr>
      <w:tr w:rsidR="0041669E" w14:paraId="4FF640B0" w14:textId="77777777" w:rsidTr="001F3E77">
        <w:trPr>
          <w:cantSplit/>
        </w:trPr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53879" w14:textId="77777777" w:rsidR="0041669E" w:rsidRDefault="0041669E" w:rsidP="0014409F">
            <w:pPr>
              <w:pStyle w:val="TableContents"/>
            </w:pPr>
            <w:r>
              <w:rPr>
                <w:i/>
                <w:iCs/>
                <w:shd w:val="clear" w:color="auto" w:fill="FFFFFF"/>
                <w:lang w:val="mi-NZ"/>
              </w:rPr>
              <w:t>Hōra</w:t>
            </w:r>
            <w:r>
              <w:rPr>
                <w:i/>
                <w:iCs/>
                <w:shd w:val="clear" w:color="auto" w:fill="FFFFFF"/>
              </w:rPr>
              <w:t xml:space="preserve"> sexta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47776" w14:textId="3C2504AD" w:rsidR="0041669E" w:rsidRPr="001F3E77" w:rsidRDefault="0041669E" w:rsidP="0014409F">
            <w:pPr>
              <w:pStyle w:val="TableContents"/>
              <w:jc w:val="center"/>
              <w:rPr>
                <w:sz w:val="20"/>
                <w:szCs w:val="20"/>
              </w:rPr>
            </w:pPr>
            <w:r w:rsidRPr="001F3E77">
              <w:rPr>
                <w:b/>
                <w:bCs/>
                <w:sz w:val="20"/>
                <w:szCs w:val="20"/>
                <w:shd w:val="clear" w:color="auto" w:fill="FFFFFF"/>
              </w:rPr>
              <w:t>Rel</w:t>
            </w:r>
            <w:r w:rsidR="001F3E77" w:rsidRPr="001F3E77">
              <w:rPr>
                <w:b/>
                <w:bCs/>
                <w:sz w:val="20"/>
                <w:szCs w:val="20"/>
                <w:shd w:val="clear" w:color="auto" w:fill="FFFFFF"/>
              </w:rPr>
              <w:t>i</w:t>
            </w:r>
            <w:r w:rsidRPr="001F3E77">
              <w:rPr>
                <w:b/>
                <w:bCs/>
                <w:sz w:val="20"/>
                <w:szCs w:val="20"/>
                <w:shd w:val="clear" w:color="auto" w:fill="FFFFFF"/>
              </w:rPr>
              <w:t>gi</w:t>
            </w:r>
            <w:r w:rsidRPr="001F3E77"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ō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7CD39" w14:textId="77777777" w:rsidR="0041669E" w:rsidRPr="001F3E77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1F3E77">
              <w:rPr>
                <w:b/>
                <w:bCs/>
                <w:sz w:val="20"/>
                <w:szCs w:val="20"/>
                <w:shd w:val="clear" w:color="auto" w:fill="FFFFFF"/>
              </w:rPr>
              <w:t>Historia</w:t>
            </w:r>
          </w:p>
        </w:tc>
        <w:tc>
          <w:tcPr>
            <w:tcW w:w="1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8D801" w14:textId="77777777" w:rsidR="0041669E" w:rsidRPr="001F3E77" w:rsidRDefault="0041669E" w:rsidP="0014409F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</w:pPr>
            <w:r w:rsidRPr="001F3E77">
              <w:rPr>
                <w:b/>
                <w:bCs/>
                <w:sz w:val="20"/>
                <w:szCs w:val="20"/>
                <w:shd w:val="clear" w:color="auto" w:fill="FFFFFF"/>
                <w:lang w:val="mi-NZ"/>
              </w:rPr>
              <w:t>Mūsica</w:t>
            </w:r>
          </w:p>
        </w:tc>
        <w:tc>
          <w:tcPr>
            <w:tcW w:w="12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35F1B" w14:textId="77777777" w:rsidR="0041669E" w:rsidRPr="001F3E77" w:rsidRDefault="0041669E" w:rsidP="001440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43FE3" w14:textId="77777777" w:rsidR="0041669E" w:rsidRPr="001F3E77" w:rsidRDefault="0041669E" w:rsidP="0014409F">
            <w:pPr>
              <w:pStyle w:val="TableContents"/>
              <w:jc w:val="center"/>
              <w:rPr>
                <w:sz w:val="20"/>
                <w:szCs w:val="20"/>
              </w:rPr>
            </w:pPr>
            <w:r w:rsidRPr="001F3E77">
              <w:rPr>
                <w:b/>
                <w:bCs/>
                <w:sz w:val="20"/>
                <w:szCs w:val="20"/>
              </w:rPr>
              <w:t xml:space="preserve">Lingua </w:t>
            </w:r>
            <w:r w:rsidRPr="001F3E77">
              <w:rPr>
                <w:b/>
                <w:bCs/>
                <w:sz w:val="20"/>
                <w:szCs w:val="20"/>
                <w:lang w:val="mi-NZ"/>
              </w:rPr>
              <w:t>Theodisca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3C054" w14:textId="77777777" w:rsidR="0041669E" w:rsidRDefault="0041669E" w:rsidP="0014409F">
            <w:pPr>
              <w:suppressAutoHyphens w:val="0"/>
            </w:pPr>
          </w:p>
        </w:tc>
      </w:tr>
    </w:tbl>
    <w:p w14:paraId="4279C275" w14:textId="77777777" w:rsidR="009174F0" w:rsidRDefault="009174F0"/>
    <w:tbl>
      <w:tblPr>
        <w:tblW w:w="9780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41669E" w14:paraId="22AEDF7D" w14:textId="77777777" w:rsidTr="001F3E77">
        <w:trPr>
          <w:cantSplit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C888A" w14:textId="77777777" w:rsidR="0041669E" w:rsidRDefault="0041669E" w:rsidP="0014409F">
            <w:pPr>
              <w:pStyle w:val="TableContents"/>
              <w:jc w:val="center"/>
            </w:pPr>
            <w:r>
              <w:rPr>
                <w:b/>
                <w:bCs/>
                <w:sz w:val="30"/>
                <w:szCs w:val="30"/>
                <w:shd w:val="clear" w:color="auto" w:fill="DDDDDD"/>
              </w:rPr>
              <w:t xml:space="preserve">de </w:t>
            </w:r>
            <w:r>
              <w:rPr>
                <w:b/>
                <w:bCs/>
                <w:sz w:val="30"/>
                <w:szCs w:val="30"/>
                <w:shd w:val="clear" w:color="auto" w:fill="DDDDDD"/>
                <w:lang w:val="mi-NZ"/>
              </w:rPr>
              <w:t>diēbus</w:t>
            </w:r>
            <w:r>
              <w:rPr>
                <w:b/>
                <w:bCs/>
                <w:sz w:val="30"/>
                <w:szCs w:val="30"/>
                <w:shd w:val="clear" w:color="auto" w:fill="DDDDDD"/>
              </w:rPr>
              <w:t xml:space="preserve"> </w:t>
            </w:r>
            <w:r>
              <w:rPr>
                <w:b/>
                <w:bCs/>
                <w:sz w:val="30"/>
                <w:szCs w:val="30"/>
                <w:shd w:val="clear" w:color="auto" w:fill="DDDDDD"/>
                <w:lang w:val="mi-NZ"/>
              </w:rPr>
              <w:t>nōminandis</w:t>
            </w:r>
          </w:p>
        </w:tc>
      </w:tr>
      <w:tr w:rsidR="0041669E" w14:paraId="4FB886DB" w14:textId="77777777" w:rsidTr="00513A7A">
        <w:trPr>
          <w:cantSplit/>
        </w:trPr>
        <w:tc>
          <w:tcPr>
            <w:tcW w:w="9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9195" w14:textId="77777777" w:rsidR="0041669E" w:rsidRDefault="0041669E" w:rsidP="0014409F">
            <w:pPr>
              <w:pStyle w:val="TableContents"/>
            </w:pPr>
            <w:r>
              <w:rPr>
                <w:sz w:val="30"/>
                <w:szCs w:val="30"/>
                <w:shd w:val="clear" w:color="auto" w:fill="FFFFFF"/>
                <w:lang w:val="mi-NZ"/>
              </w:rPr>
              <w:t>Habēbimus</w:t>
            </w:r>
            <w:r>
              <w:rPr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sz w:val="30"/>
                <w:szCs w:val="30"/>
                <w:shd w:val="clear" w:color="auto" w:fill="FFFFFF"/>
                <w:lang w:val="mi-NZ"/>
              </w:rPr>
              <w:t>exāmen</w:t>
            </w:r>
            <w:r>
              <w:rPr>
                <w:sz w:val="30"/>
                <w:szCs w:val="30"/>
                <w:shd w:val="clear" w:color="auto" w:fill="FFFFFF"/>
              </w:rPr>
              <w:t xml:space="preserve"> nostrum 11</w:t>
            </w:r>
            <w:r>
              <w:rPr>
                <w:sz w:val="30"/>
                <w:szCs w:val="30"/>
                <w:shd w:val="clear" w:color="auto" w:fill="FFFFFF"/>
                <w:vertAlign w:val="superscript"/>
              </w:rPr>
              <w:t>m</w:t>
            </w:r>
            <w:r>
              <w:rPr>
                <w:sz w:val="30"/>
                <w:szCs w:val="30"/>
                <w:shd w:val="clear" w:color="auto" w:fill="FFFFFF"/>
                <w:vertAlign w:val="superscript"/>
                <w:lang w:val="mi-NZ"/>
              </w:rPr>
              <w:t>ā</w:t>
            </w:r>
            <w:r>
              <w:rPr>
                <w:sz w:val="30"/>
                <w:szCs w:val="30"/>
                <w:shd w:val="clear" w:color="auto" w:fill="FFFFFF"/>
                <w:vertAlign w:val="superscript"/>
              </w:rPr>
              <w:t xml:space="preserve">  </w:t>
            </w:r>
            <w:r>
              <w:rPr>
                <w:sz w:val="30"/>
                <w:szCs w:val="30"/>
                <w:shd w:val="clear" w:color="auto" w:fill="FFFFFF"/>
                <w:lang w:val="mi-NZ"/>
              </w:rPr>
              <w:t>Februārii</w:t>
            </w:r>
            <w:r>
              <w:rPr>
                <w:sz w:val="30"/>
                <w:szCs w:val="30"/>
                <w:shd w:val="clear" w:color="auto" w:fill="FFFFFF"/>
              </w:rPr>
              <w:t>.</w:t>
            </w:r>
          </w:p>
          <w:p w14:paraId="5B9DCC6E" w14:textId="77777777" w:rsidR="0041669E" w:rsidRDefault="0041669E" w:rsidP="0014409F">
            <w:pPr>
              <w:pStyle w:val="TableContents"/>
            </w:pPr>
            <w:r>
              <w:rPr>
                <w:sz w:val="30"/>
                <w:szCs w:val="30"/>
                <w:shd w:val="clear" w:color="auto" w:fill="FFFFFF"/>
              </w:rPr>
              <w:t xml:space="preserve">Hoc </w:t>
            </w:r>
            <w:r>
              <w:rPr>
                <w:sz w:val="30"/>
                <w:szCs w:val="30"/>
                <w:shd w:val="clear" w:color="auto" w:fill="FFFFFF"/>
                <w:lang w:val="mi-NZ"/>
              </w:rPr>
              <w:t>pēnsum</w:t>
            </w:r>
            <w:r>
              <w:rPr>
                <w:sz w:val="30"/>
                <w:szCs w:val="30"/>
                <w:shd w:val="clear" w:color="auto" w:fill="FFFFFF"/>
              </w:rPr>
              <w:t xml:space="preserve"> in hodiernum diem </w:t>
            </w:r>
            <w:r>
              <w:rPr>
                <w:sz w:val="30"/>
                <w:szCs w:val="30"/>
                <w:shd w:val="clear" w:color="auto" w:fill="FFFFFF"/>
                <w:lang w:val="mi-NZ"/>
              </w:rPr>
              <w:t>assignāvi</w:t>
            </w:r>
            <w:r>
              <w:rPr>
                <w:sz w:val="30"/>
                <w:szCs w:val="30"/>
                <w:shd w:val="clear" w:color="auto" w:fill="FFFFFF"/>
              </w:rPr>
              <w:t>!</w:t>
            </w:r>
          </w:p>
        </w:tc>
      </w:tr>
    </w:tbl>
    <w:p w14:paraId="009A8C21" w14:textId="77777777" w:rsidR="00513A7A" w:rsidRPr="00513A7A" w:rsidRDefault="00513A7A" w:rsidP="0041669E">
      <w:pPr>
        <w:jc w:val="center"/>
        <w:rPr>
          <w:b/>
          <w:bCs/>
          <w:sz w:val="16"/>
          <w:szCs w:val="16"/>
          <w:lang w:val="it-IT"/>
        </w:rPr>
      </w:pPr>
    </w:p>
    <w:p w14:paraId="7C264459" w14:textId="41AC0DCF" w:rsidR="0041669E" w:rsidRPr="00433246" w:rsidRDefault="0041669E" w:rsidP="0041669E">
      <w:pPr>
        <w:jc w:val="center"/>
        <w:rPr>
          <w:lang w:val="it-IT"/>
        </w:rPr>
      </w:pPr>
      <w:r w:rsidRPr="00433246">
        <w:rPr>
          <w:b/>
          <w:bCs/>
          <w:sz w:val="96"/>
          <w:szCs w:val="96"/>
          <w:lang w:val="it-IT"/>
        </w:rPr>
        <w:t xml:space="preserve">Quota </w:t>
      </w:r>
      <w:r>
        <w:rPr>
          <w:b/>
          <w:bCs/>
          <w:sz w:val="96"/>
          <w:szCs w:val="96"/>
          <w:lang w:val="mi-NZ"/>
        </w:rPr>
        <w:t>hōra</w:t>
      </w:r>
      <w:r w:rsidRPr="00433246">
        <w:rPr>
          <w:b/>
          <w:bCs/>
          <w:sz w:val="96"/>
          <w:szCs w:val="96"/>
          <w:lang w:val="it-IT"/>
        </w:rPr>
        <w:t xml:space="preserve"> est ?</w:t>
      </w:r>
    </w:p>
    <w:p w14:paraId="6319116D" w14:textId="09D38A77" w:rsidR="0041669E" w:rsidRPr="00433246" w:rsidRDefault="0041669E" w:rsidP="0041669E">
      <w:pPr>
        <w:jc w:val="center"/>
        <w:rPr>
          <w:lang w:val="it-IT"/>
        </w:rPr>
      </w:pPr>
      <w:r w:rsidRPr="00433246">
        <w:rPr>
          <w:b/>
          <w:bCs/>
          <w:lang w:val="it-IT"/>
        </w:rPr>
        <w:t>h</w:t>
      </w:r>
      <w:r w:rsidR="00A76A78" w:rsidRPr="00433246">
        <w:rPr>
          <w:b/>
          <w:bCs/>
          <w:lang w:val="it-IT"/>
        </w:rPr>
        <w:t>ō</w:t>
      </w:r>
      <w:r w:rsidRPr="00433246">
        <w:rPr>
          <w:b/>
          <w:bCs/>
          <w:lang w:val="it-IT"/>
        </w:rPr>
        <w:t xml:space="preserve">ra duodecima </w:t>
      </w:r>
      <w:r w:rsidRPr="00433246">
        <w:rPr>
          <w:lang w:val="it-IT"/>
        </w:rPr>
        <w:t>/ meridies</w:t>
      </w:r>
    </w:p>
    <w:p w14:paraId="53BE6F9E" w14:textId="77777777" w:rsidR="0041669E" w:rsidRPr="00513A7A" w:rsidRDefault="0041669E" w:rsidP="0041669E">
      <w:pPr>
        <w:rPr>
          <w:b/>
          <w:bCs/>
          <w:sz w:val="16"/>
          <w:szCs w:val="16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4500"/>
        <w:gridCol w:w="2758"/>
      </w:tblGrid>
      <w:tr w:rsidR="0041669E" w:rsidRPr="000E75C8" w14:paraId="35C90530" w14:textId="77777777" w:rsidTr="0014409F">
        <w:tc>
          <w:tcPr>
            <w:tcW w:w="23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CE540" w14:textId="77777777" w:rsidR="0041669E" w:rsidRPr="000E75C8" w:rsidRDefault="0041669E" w:rsidP="0014409F">
            <w:pPr>
              <w:pStyle w:val="TableContents"/>
              <w:jc w:val="right"/>
              <w:rPr>
                <w:b/>
                <w:bCs/>
                <w:sz w:val="26"/>
                <w:szCs w:val="26"/>
                <w:lang w:val="it-IT"/>
              </w:rPr>
            </w:pPr>
          </w:p>
          <w:p w14:paraId="0E83B4D3" w14:textId="77777777" w:rsidR="0041669E" w:rsidRPr="000E75C8" w:rsidRDefault="0041669E" w:rsidP="0014409F">
            <w:pPr>
              <w:pStyle w:val="TableContents"/>
              <w:jc w:val="right"/>
              <w:rPr>
                <w:sz w:val="26"/>
                <w:szCs w:val="26"/>
                <w:lang w:val="it-IT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  <w:lang w:val="it-IT"/>
              </w:rPr>
              <w:t xml:space="preserve"> </w:t>
            </w:r>
            <w:r w:rsidRPr="000E75C8">
              <w:rPr>
                <w:b/>
                <w:bCs/>
                <w:sz w:val="26"/>
                <w:szCs w:val="26"/>
                <w:lang w:val="mi-NZ"/>
              </w:rPr>
              <w:t>ū</w:t>
            </w:r>
            <w:r w:rsidRPr="000E75C8">
              <w:rPr>
                <w:b/>
                <w:bCs/>
                <w:sz w:val="26"/>
                <w:szCs w:val="26"/>
                <w:lang w:val="it-IT"/>
              </w:rPr>
              <w:t>ndecima</w:t>
            </w:r>
          </w:p>
          <w:p w14:paraId="6DBCBDB2" w14:textId="77777777" w:rsidR="0041669E" w:rsidRPr="000E75C8" w:rsidRDefault="0041669E" w:rsidP="0014409F">
            <w:pPr>
              <w:pStyle w:val="TableContents"/>
              <w:jc w:val="right"/>
              <w:rPr>
                <w:b/>
                <w:bCs/>
                <w:sz w:val="26"/>
                <w:szCs w:val="26"/>
                <w:lang w:val="it-IT"/>
              </w:rPr>
            </w:pPr>
          </w:p>
          <w:p w14:paraId="7CC63498" w14:textId="77777777" w:rsidR="0041669E" w:rsidRPr="000E75C8" w:rsidRDefault="0041669E" w:rsidP="0014409F">
            <w:pPr>
              <w:pStyle w:val="TableContents"/>
              <w:jc w:val="right"/>
              <w:rPr>
                <w:sz w:val="26"/>
                <w:szCs w:val="26"/>
                <w:lang w:val="it-IT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  <w:lang w:val="it-IT"/>
              </w:rPr>
              <w:t xml:space="preserve"> decima</w:t>
            </w:r>
          </w:p>
          <w:p w14:paraId="5ADCB0D1" w14:textId="77777777" w:rsidR="0041669E" w:rsidRPr="000E75C8" w:rsidRDefault="0041669E" w:rsidP="0014409F">
            <w:pPr>
              <w:pStyle w:val="TableContents"/>
              <w:jc w:val="right"/>
              <w:rPr>
                <w:b/>
                <w:bCs/>
                <w:sz w:val="26"/>
                <w:szCs w:val="26"/>
                <w:lang w:val="it-IT"/>
              </w:rPr>
            </w:pPr>
          </w:p>
          <w:p w14:paraId="5F7816AB" w14:textId="77777777" w:rsidR="0041669E" w:rsidRPr="000E75C8" w:rsidRDefault="0041669E" w:rsidP="0014409F">
            <w:pPr>
              <w:pStyle w:val="TableContents"/>
              <w:jc w:val="right"/>
              <w:rPr>
                <w:b/>
                <w:bCs/>
                <w:sz w:val="26"/>
                <w:szCs w:val="26"/>
                <w:lang w:val="it-IT"/>
              </w:rPr>
            </w:pPr>
          </w:p>
          <w:p w14:paraId="3829ED33" w14:textId="77777777" w:rsidR="0041669E" w:rsidRPr="000E75C8" w:rsidRDefault="0041669E" w:rsidP="0014409F">
            <w:pPr>
              <w:pStyle w:val="TableContents"/>
              <w:jc w:val="right"/>
              <w:rPr>
                <w:sz w:val="26"/>
                <w:szCs w:val="26"/>
                <w:lang w:val="it-IT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  <w:lang w:val="it-IT"/>
              </w:rPr>
              <w:t xml:space="preserve"> </w:t>
            </w:r>
            <w:r w:rsidRPr="000E75C8">
              <w:rPr>
                <w:b/>
                <w:bCs/>
                <w:sz w:val="26"/>
                <w:szCs w:val="26"/>
                <w:lang w:val="mi-NZ"/>
              </w:rPr>
              <w:t>nōna</w:t>
            </w:r>
          </w:p>
          <w:p w14:paraId="3B7D98A4" w14:textId="77777777" w:rsidR="0041669E" w:rsidRDefault="0041669E" w:rsidP="0014409F">
            <w:pPr>
              <w:pStyle w:val="TableContents"/>
              <w:jc w:val="right"/>
              <w:rPr>
                <w:b/>
                <w:bCs/>
                <w:sz w:val="26"/>
                <w:szCs w:val="26"/>
                <w:lang w:val="it-IT"/>
              </w:rPr>
            </w:pPr>
          </w:p>
          <w:p w14:paraId="15400D85" w14:textId="77777777" w:rsidR="000E75C8" w:rsidRPr="000E75C8" w:rsidRDefault="000E75C8" w:rsidP="0014409F">
            <w:pPr>
              <w:pStyle w:val="TableContents"/>
              <w:jc w:val="right"/>
              <w:rPr>
                <w:b/>
                <w:bCs/>
                <w:sz w:val="26"/>
                <w:szCs w:val="26"/>
                <w:lang w:val="it-IT"/>
              </w:rPr>
            </w:pPr>
          </w:p>
          <w:p w14:paraId="5C55A09F" w14:textId="77777777" w:rsidR="0041669E" w:rsidRPr="000E75C8" w:rsidRDefault="0041669E" w:rsidP="0014409F">
            <w:pPr>
              <w:pStyle w:val="TableContents"/>
              <w:jc w:val="right"/>
              <w:rPr>
                <w:sz w:val="26"/>
                <w:szCs w:val="26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</w:rPr>
              <w:t xml:space="preserve"> </w:t>
            </w:r>
            <w:r w:rsidRPr="000E75C8">
              <w:rPr>
                <w:b/>
                <w:bCs/>
                <w:sz w:val="26"/>
                <w:szCs w:val="26"/>
                <w:lang w:val="mi-NZ"/>
              </w:rPr>
              <w:t>octāva</w:t>
            </w:r>
          </w:p>
          <w:p w14:paraId="370D99AB" w14:textId="77777777" w:rsidR="000E75C8" w:rsidRPr="000E75C8" w:rsidRDefault="000E75C8" w:rsidP="0014409F">
            <w:pPr>
              <w:pStyle w:val="TableContents"/>
              <w:jc w:val="right"/>
              <w:rPr>
                <w:b/>
                <w:bCs/>
                <w:sz w:val="26"/>
                <w:szCs w:val="26"/>
              </w:rPr>
            </w:pPr>
          </w:p>
          <w:p w14:paraId="006DF3E3" w14:textId="77777777" w:rsidR="0041669E" w:rsidRPr="000E75C8" w:rsidRDefault="0041669E" w:rsidP="0014409F">
            <w:pPr>
              <w:pStyle w:val="TableContents"/>
              <w:jc w:val="right"/>
              <w:rPr>
                <w:sz w:val="26"/>
                <w:szCs w:val="26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</w:rPr>
              <w:t xml:space="preserve"> septima</w:t>
            </w:r>
          </w:p>
        </w:tc>
        <w:tc>
          <w:tcPr>
            <w:tcW w:w="4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01B7" w14:textId="7B2DF22E" w:rsidR="0041669E" w:rsidRPr="000E75C8" w:rsidRDefault="00D36870" w:rsidP="000E75C8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eastAsia="de-AT" w:bidi="ar-SA"/>
              </w:rPr>
            </w:pPr>
            <w:r w:rsidRPr="000E75C8">
              <w:rPr>
                <w:rFonts w:eastAsia="Times New Roman" w:cs="Times New Roman"/>
                <w:noProof/>
                <w:kern w:val="0"/>
                <w:sz w:val="26"/>
                <w:szCs w:val="26"/>
                <w:lang w:eastAsia="de-AT" w:bidi="ar-SA"/>
              </w:rPr>
              <w:drawing>
                <wp:anchor distT="0" distB="0" distL="114300" distR="114300" simplePos="0" relativeHeight="251658240" behindDoc="0" locked="0" layoutInCell="1" allowOverlap="1" wp14:anchorId="0AF7253A" wp14:editId="4227D36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0</wp:posOffset>
                  </wp:positionV>
                  <wp:extent cx="2545200" cy="2545200"/>
                  <wp:effectExtent l="0" t="0" r="7620" b="7620"/>
                  <wp:wrapSquare wrapText="bothSides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200" cy="25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5C8">
              <w:rPr>
                <w:b/>
                <w:bCs/>
                <w:sz w:val="28"/>
                <w:szCs w:val="28"/>
              </w:rPr>
              <w:t>hōra sexta</w:t>
            </w:r>
          </w:p>
        </w:tc>
        <w:tc>
          <w:tcPr>
            <w:tcW w:w="27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89070" w14:textId="77777777" w:rsidR="0041669E" w:rsidRPr="000E75C8" w:rsidRDefault="0041669E" w:rsidP="0014409F">
            <w:pPr>
              <w:pStyle w:val="TableContents"/>
              <w:rPr>
                <w:b/>
                <w:bCs/>
                <w:sz w:val="26"/>
                <w:szCs w:val="26"/>
              </w:rPr>
            </w:pPr>
          </w:p>
          <w:p w14:paraId="3E49FE8E" w14:textId="77777777" w:rsidR="0041669E" w:rsidRPr="000E75C8" w:rsidRDefault="0041669E" w:rsidP="0014409F">
            <w:pPr>
              <w:pStyle w:val="TableContents"/>
              <w:rPr>
                <w:sz w:val="26"/>
                <w:szCs w:val="26"/>
                <w:lang w:val="it-IT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  <w:lang w:val="it-IT"/>
              </w:rPr>
              <w:t xml:space="preserve"> prima</w:t>
            </w:r>
          </w:p>
          <w:p w14:paraId="37B751EC" w14:textId="77777777" w:rsidR="0041669E" w:rsidRPr="000E75C8" w:rsidRDefault="0041669E" w:rsidP="0014409F">
            <w:pPr>
              <w:rPr>
                <w:b/>
                <w:bCs/>
                <w:sz w:val="26"/>
                <w:szCs w:val="26"/>
                <w:lang w:val="it-IT"/>
              </w:rPr>
            </w:pPr>
          </w:p>
          <w:p w14:paraId="0ECE9764" w14:textId="77777777" w:rsidR="0041669E" w:rsidRPr="000E75C8" w:rsidRDefault="0041669E" w:rsidP="0014409F">
            <w:pPr>
              <w:rPr>
                <w:sz w:val="26"/>
                <w:szCs w:val="26"/>
                <w:lang w:val="it-IT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  <w:lang w:val="it-IT"/>
              </w:rPr>
              <w:t xml:space="preserve"> secunda</w:t>
            </w:r>
          </w:p>
          <w:p w14:paraId="269283D6" w14:textId="77777777" w:rsidR="0041669E" w:rsidRPr="000E75C8" w:rsidRDefault="0041669E" w:rsidP="0014409F">
            <w:pPr>
              <w:rPr>
                <w:b/>
                <w:bCs/>
                <w:sz w:val="26"/>
                <w:szCs w:val="26"/>
                <w:lang w:val="it-IT"/>
              </w:rPr>
            </w:pPr>
          </w:p>
          <w:p w14:paraId="5DD87E89" w14:textId="77777777" w:rsidR="0041669E" w:rsidRPr="000E75C8" w:rsidRDefault="0041669E" w:rsidP="0014409F">
            <w:pPr>
              <w:rPr>
                <w:b/>
                <w:bCs/>
                <w:sz w:val="26"/>
                <w:szCs w:val="26"/>
                <w:lang w:val="it-IT"/>
              </w:rPr>
            </w:pPr>
          </w:p>
          <w:p w14:paraId="708BBEC3" w14:textId="77777777" w:rsidR="0041669E" w:rsidRPr="00513A7A" w:rsidRDefault="0041669E" w:rsidP="0014409F">
            <w:pPr>
              <w:rPr>
                <w:b/>
                <w:bCs/>
                <w:sz w:val="26"/>
                <w:szCs w:val="26"/>
                <w:lang w:val="mi-NZ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513A7A">
              <w:rPr>
                <w:b/>
                <w:bCs/>
                <w:sz w:val="26"/>
                <w:szCs w:val="26"/>
                <w:lang w:val="mi-NZ"/>
              </w:rPr>
              <w:t xml:space="preserve"> tertia</w:t>
            </w:r>
          </w:p>
          <w:p w14:paraId="3C224590" w14:textId="77777777" w:rsidR="0041669E" w:rsidRDefault="0041669E" w:rsidP="0014409F">
            <w:pPr>
              <w:rPr>
                <w:b/>
                <w:bCs/>
                <w:sz w:val="26"/>
                <w:szCs w:val="26"/>
                <w:lang w:val="it-IT"/>
              </w:rPr>
            </w:pPr>
          </w:p>
          <w:p w14:paraId="12D6FD2C" w14:textId="77777777" w:rsidR="000E75C8" w:rsidRPr="000E75C8" w:rsidRDefault="000E75C8" w:rsidP="0014409F">
            <w:pPr>
              <w:rPr>
                <w:b/>
                <w:bCs/>
                <w:sz w:val="26"/>
                <w:szCs w:val="26"/>
                <w:lang w:val="it-IT"/>
              </w:rPr>
            </w:pPr>
          </w:p>
          <w:p w14:paraId="09D36F92" w14:textId="77777777" w:rsidR="0041669E" w:rsidRPr="000E75C8" w:rsidRDefault="0041669E" w:rsidP="0014409F">
            <w:pPr>
              <w:rPr>
                <w:sz w:val="26"/>
                <w:szCs w:val="26"/>
              </w:rPr>
            </w:pPr>
            <w:r w:rsidRPr="000E75C8">
              <w:rPr>
                <w:b/>
                <w:bCs/>
                <w:sz w:val="26"/>
                <w:szCs w:val="26"/>
                <w:lang w:val="mi-NZ"/>
              </w:rPr>
              <w:t>hōra</w:t>
            </w:r>
            <w:r w:rsidRPr="000E75C8">
              <w:rPr>
                <w:b/>
                <w:bCs/>
                <w:sz w:val="26"/>
                <w:szCs w:val="26"/>
              </w:rPr>
              <w:t xml:space="preserve"> </w:t>
            </w:r>
            <w:r w:rsidRPr="000E75C8">
              <w:rPr>
                <w:b/>
                <w:bCs/>
                <w:sz w:val="26"/>
                <w:szCs w:val="26"/>
                <w:lang w:val="mi-NZ"/>
              </w:rPr>
              <w:t>quārta</w:t>
            </w:r>
          </w:p>
          <w:p w14:paraId="17EEE0FA" w14:textId="77777777" w:rsidR="000E75C8" w:rsidRPr="000E75C8" w:rsidRDefault="000E75C8" w:rsidP="0014409F">
            <w:pPr>
              <w:rPr>
                <w:b/>
                <w:bCs/>
                <w:sz w:val="26"/>
                <w:szCs w:val="26"/>
              </w:rPr>
            </w:pPr>
          </w:p>
          <w:p w14:paraId="39A6243D" w14:textId="68CE263A" w:rsidR="0041669E" w:rsidRPr="000E75C8" w:rsidRDefault="0041669E" w:rsidP="0014409F">
            <w:pPr>
              <w:rPr>
                <w:sz w:val="26"/>
                <w:szCs w:val="26"/>
              </w:rPr>
            </w:pPr>
            <w:r w:rsidRPr="000E75C8">
              <w:rPr>
                <w:b/>
                <w:bCs/>
                <w:sz w:val="26"/>
                <w:szCs w:val="26"/>
              </w:rPr>
              <w:t>h</w:t>
            </w:r>
            <w:r w:rsidR="009174F0" w:rsidRPr="000E75C8">
              <w:rPr>
                <w:b/>
                <w:bCs/>
                <w:sz w:val="26"/>
                <w:szCs w:val="26"/>
              </w:rPr>
              <w:t>ō</w:t>
            </w:r>
            <w:r w:rsidRPr="000E75C8">
              <w:rPr>
                <w:b/>
                <w:bCs/>
                <w:sz w:val="26"/>
                <w:szCs w:val="26"/>
              </w:rPr>
              <w:t xml:space="preserve">ra </w:t>
            </w:r>
            <w:r w:rsidRPr="000E75C8">
              <w:rPr>
                <w:b/>
                <w:bCs/>
                <w:sz w:val="26"/>
                <w:szCs w:val="26"/>
                <w:lang w:val="mi-NZ"/>
              </w:rPr>
              <w:t>quīnta</w:t>
            </w:r>
          </w:p>
        </w:tc>
      </w:tr>
    </w:tbl>
    <w:p w14:paraId="74D2103C" w14:textId="21DA0234" w:rsidR="0041669E" w:rsidRDefault="0041669E" w:rsidP="00513A7A">
      <w:p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 meridiem = „nach Mittag“</w:t>
      </w:r>
      <w:r w:rsidR="00513A7A">
        <w:rPr>
          <w:b/>
          <w:bCs/>
          <w:sz w:val="28"/>
          <w:szCs w:val="28"/>
        </w:rPr>
        <w:tab/>
      </w:r>
      <w:r w:rsidR="00513A7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ante meridiem = „vor Mittag</w:t>
      </w:r>
      <w:r w:rsidR="00C524C4">
        <w:rPr>
          <w:b/>
          <w:bCs/>
          <w:sz w:val="28"/>
          <w:szCs w:val="28"/>
        </w:rPr>
        <w:t>“</w:t>
      </w:r>
    </w:p>
    <w:p w14:paraId="39C5D44B" w14:textId="77777777" w:rsidR="0041669E" w:rsidRDefault="0041669E" w:rsidP="0041669E"/>
    <w:p w14:paraId="1C56E990" w14:textId="77777777" w:rsidR="0041669E" w:rsidRDefault="0041669E" w:rsidP="004166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Quota hora est?</w:t>
      </w:r>
    </w:p>
    <w:p w14:paraId="36281FC1" w14:textId="456EB4A8" w:rsidR="00371EEC" w:rsidRPr="00513A7A" w:rsidRDefault="0041669E">
      <w:pPr>
        <w:rPr>
          <w:lang w:val="mi-NZ"/>
        </w:rPr>
      </w:pPr>
      <w:r w:rsidRPr="00433246">
        <w:rPr>
          <w:b/>
          <w:bCs/>
          <w:sz w:val="28"/>
          <w:szCs w:val="28"/>
          <w:lang w:val="it-IT"/>
        </w:rPr>
        <w:t xml:space="preserve">Est </w:t>
      </w:r>
      <w:r>
        <w:rPr>
          <w:b/>
          <w:bCs/>
          <w:sz w:val="28"/>
          <w:szCs w:val="28"/>
          <w:u w:val="single"/>
          <w:lang w:val="mi-NZ"/>
        </w:rPr>
        <w:t>hōra</w:t>
      </w:r>
      <w:r w:rsidRPr="00433246">
        <w:rPr>
          <w:b/>
          <w:bCs/>
          <w:sz w:val="28"/>
          <w:szCs w:val="28"/>
          <w:lang w:val="it-IT"/>
        </w:rPr>
        <w:t xml:space="preserve"> decima, </w:t>
      </w:r>
      <w:r>
        <w:rPr>
          <w:b/>
          <w:bCs/>
          <w:sz w:val="28"/>
          <w:szCs w:val="28"/>
          <w:u w:val="single"/>
          <w:lang w:val="mi-NZ"/>
        </w:rPr>
        <w:t>minūta</w:t>
      </w:r>
      <w:r w:rsidRPr="00433246">
        <w:rPr>
          <w:b/>
          <w:bCs/>
          <w:sz w:val="28"/>
          <w:szCs w:val="28"/>
          <w:lang w:val="it-IT"/>
        </w:rPr>
        <w:t xml:space="preserve"> tertia decima.</w:t>
      </w:r>
      <w:r w:rsidR="00513A7A"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mi-NZ"/>
        </w:rPr>
        <w:t xml:space="preserve">Hōrā mediā quārtā. </w:t>
      </w:r>
      <w:r w:rsidR="00513A7A" w:rsidRPr="00513A7A">
        <w:rPr>
          <w:sz w:val="28"/>
          <w:szCs w:val="28"/>
        </w:rPr>
        <w:t>„</w:t>
      </w:r>
      <w:r w:rsidR="00513A7A">
        <w:rPr>
          <w:sz w:val="28"/>
          <w:szCs w:val="28"/>
          <w:lang w:val="mi-NZ"/>
        </w:rPr>
        <w:t>u</w:t>
      </w:r>
      <w:r w:rsidRPr="00513A7A">
        <w:rPr>
          <w:sz w:val="28"/>
          <w:szCs w:val="28"/>
          <w:lang w:val="mi-NZ"/>
        </w:rPr>
        <w:t>m halb vier.</w:t>
      </w:r>
      <w:r w:rsidR="00513A7A" w:rsidRPr="00513A7A">
        <w:rPr>
          <w:sz w:val="28"/>
          <w:szCs w:val="28"/>
          <w:lang w:val="mi-NZ"/>
        </w:rPr>
        <w:t>”</w:t>
      </w:r>
    </w:p>
    <w:sectPr w:rsidR="00371EEC" w:rsidRPr="00513A7A" w:rsidSect="0073678A"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1FA3"/>
    <w:multiLevelType w:val="multilevel"/>
    <w:tmpl w:val="EF2AAABC"/>
    <w:lvl w:ilvl="0">
      <w:numFmt w:val="bullet"/>
      <w:lvlText w:val="➔"/>
      <w:lvlJc w:val="left"/>
      <w:pPr>
        <w:ind w:left="1069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2FE7482"/>
    <w:multiLevelType w:val="multilevel"/>
    <w:tmpl w:val="CB3C33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4E40FD"/>
    <w:multiLevelType w:val="multilevel"/>
    <w:tmpl w:val="FA88CE76"/>
    <w:styleLink w:val="WWNum1"/>
    <w:lvl w:ilvl="0">
      <w:start w:val="1"/>
      <w:numFmt w:val="decimal"/>
      <w:lvlText w:val="%1"/>
      <w:lvlJc w:val="left"/>
      <w:pPr>
        <w:ind w:left="659" w:hanging="353"/>
      </w:pPr>
      <w:rPr>
        <w:rFonts w:eastAsia="Times New Roman" w:cs="Times New Roman"/>
        <w:spacing w:val="-27"/>
        <w:w w:val="100"/>
        <w:sz w:val="18"/>
        <w:szCs w:val="18"/>
        <w:lang w:val="de-DE" w:eastAsia="en-US" w:bidi="ar-SA"/>
      </w:rPr>
    </w:lvl>
    <w:lvl w:ilvl="1">
      <w:start w:val="1"/>
      <w:numFmt w:val="decimal"/>
      <w:lvlText w:val=""/>
      <w:lvlJc w:val="left"/>
      <w:pPr>
        <w:ind w:left="479" w:hanging="171"/>
      </w:pPr>
      <w:rPr>
        <w:rFonts w:eastAsia="Times New Roman" w:cs="Times New Roman"/>
        <w:spacing w:val="-10"/>
        <w:w w:val="93"/>
        <w:sz w:val="18"/>
        <w:szCs w:val="18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659" w:hanging="353"/>
      </w:pPr>
      <w:rPr>
        <w:rFonts w:eastAsia="Times New Roman" w:cs="Times New Roman"/>
        <w:spacing w:val="-2"/>
        <w:w w:val="100"/>
        <w:sz w:val="18"/>
        <w:szCs w:val="18"/>
        <w:lang w:val="de-DE" w:eastAsia="en-US" w:bidi="ar-SA"/>
      </w:rPr>
    </w:lvl>
    <w:lvl w:ilvl="3">
      <w:start w:val="1"/>
      <w:numFmt w:val="decimal"/>
      <w:lvlText w:val="%1.%2.%3.%4"/>
      <w:lvlJc w:val="left"/>
      <w:pPr>
        <w:ind w:left="479" w:hanging="171"/>
      </w:pPr>
      <w:rPr>
        <w:rFonts w:eastAsia="Times New Roman" w:cs="Times New Roman"/>
        <w:spacing w:val="-10"/>
        <w:w w:val="94"/>
        <w:sz w:val="18"/>
        <w:szCs w:val="18"/>
        <w:lang w:val="de-DE" w:eastAsia="en-US" w:bidi="ar-SA"/>
      </w:rPr>
    </w:lvl>
    <w:lvl w:ilvl="4">
      <w:numFmt w:val="bullet"/>
      <w:lvlText w:val="•"/>
      <w:lvlJc w:val="left"/>
      <w:pPr>
        <w:ind w:left="380" w:hanging="171"/>
      </w:pPr>
      <w:rPr>
        <w:lang w:val="de-DE" w:eastAsia="en-US" w:bidi="ar-SA"/>
      </w:rPr>
    </w:lvl>
    <w:lvl w:ilvl="5">
      <w:numFmt w:val="bullet"/>
      <w:lvlText w:val="•"/>
      <w:lvlJc w:val="left"/>
      <w:pPr>
        <w:ind w:left="287" w:hanging="171"/>
      </w:pPr>
      <w:rPr>
        <w:lang w:val="de-DE" w:eastAsia="en-US" w:bidi="ar-SA"/>
      </w:rPr>
    </w:lvl>
    <w:lvl w:ilvl="6">
      <w:numFmt w:val="bullet"/>
      <w:lvlText w:val="•"/>
      <w:lvlJc w:val="left"/>
      <w:pPr>
        <w:ind w:left="194" w:hanging="171"/>
      </w:pPr>
      <w:rPr>
        <w:lang w:val="de-DE" w:eastAsia="en-US" w:bidi="ar-SA"/>
      </w:rPr>
    </w:lvl>
    <w:lvl w:ilvl="7">
      <w:numFmt w:val="bullet"/>
      <w:lvlText w:val="•"/>
      <w:lvlJc w:val="left"/>
      <w:pPr>
        <w:ind w:left="100" w:hanging="171"/>
      </w:pPr>
      <w:rPr>
        <w:lang w:val="de-DE" w:eastAsia="en-US" w:bidi="ar-SA"/>
      </w:rPr>
    </w:lvl>
    <w:lvl w:ilvl="8">
      <w:numFmt w:val="bullet"/>
      <w:lvlText w:val="•"/>
      <w:lvlJc w:val="left"/>
      <w:pPr>
        <w:ind w:left="7" w:hanging="171"/>
      </w:pPr>
      <w:rPr>
        <w:lang w:val="de-DE" w:eastAsia="en-US" w:bidi="ar-SA"/>
      </w:rPr>
    </w:lvl>
  </w:abstractNum>
  <w:abstractNum w:abstractNumId="3" w15:restartNumberingAfterBreak="0">
    <w:nsid w:val="093E4F20"/>
    <w:multiLevelType w:val="multilevel"/>
    <w:tmpl w:val="7A6844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9BD5359"/>
    <w:multiLevelType w:val="multilevel"/>
    <w:tmpl w:val="80AEF9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B520D2C"/>
    <w:multiLevelType w:val="multilevel"/>
    <w:tmpl w:val="0C509D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D5655E1"/>
    <w:multiLevelType w:val="multilevel"/>
    <w:tmpl w:val="9CB41E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E6A2B33"/>
    <w:multiLevelType w:val="multilevel"/>
    <w:tmpl w:val="06484A94"/>
    <w:lvl w:ilvl="0">
      <w:numFmt w:val="bullet"/>
      <w:lvlText w:val="➔"/>
      <w:lvlJc w:val="left"/>
      <w:pPr>
        <w:ind w:left="502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0F5C7D21"/>
    <w:multiLevelType w:val="hybridMultilevel"/>
    <w:tmpl w:val="74928D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657CE"/>
    <w:multiLevelType w:val="multilevel"/>
    <w:tmpl w:val="61707FC8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08612DC"/>
    <w:multiLevelType w:val="multilevel"/>
    <w:tmpl w:val="6EE271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86A4E34"/>
    <w:multiLevelType w:val="multilevel"/>
    <w:tmpl w:val="EE946122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2" w15:restartNumberingAfterBreak="0">
    <w:nsid w:val="1E846AB6"/>
    <w:multiLevelType w:val="multilevel"/>
    <w:tmpl w:val="2EDAC902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30D768C3"/>
    <w:multiLevelType w:val="multilevel"/>
    <w:tmpl w:val="8BE0AB4A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204F08"/>
    <w:multiLevelType w:val="multilevel"/>
    <w:tmpl w:val="37589238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5" w15:restartNumberingAfterBreak="0">
    <w:nsid w:val="31A8387B"/>
    <w:multiLevelType w:val="multilevel"/>
    <w:tmpl w:val="0F5A64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3CE97538"/>
    <w:multiLevelType w:val="hybridMultilevel"/>
    <w:tmpl w:val="63202E60"/>
    <w:lvl w:ilvl="0" w:tplc="0C07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7" w15:restartNumberingAfterBreak="0">
    <w:nsid w:val="42230A4C"/>
    <w:multiLevelType w:val="multilevel"/>
    <w:tmpl w:val="6D826E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E1E2BFF"/>
    <w:multiLevelType w:val="multilevel"/>
    <w:tmpl w:val="45986C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4EE20BBE"/>
    <w:multiLevelType w:val="multilevel"/>
    <w:tmpl w:val="6D8637B2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0" w15:restartNumberingAfterBreak="0">
    <w:nsid w:val="61D57F4E"/>
    <w:multiLevelType w:val="multilevel"/>
    <w:tmpl w:val="346213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6CC51388"/>
    <w:multiLevelType w:val="multilevel"/>
    <w:tmpl w:val="F93ADDC0"/>
    <w:lvl w:ilvl="0">
      <w:numFmt w:val="bullet"/>
      <w:lvlText w:val=""/>
      <w:lvlJc w:val="left"/>
      <w:pPr>
        <w:ind w:left="7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22" w15:restartNumberingAfterBreak="0">
    <w:nsid w:val="73AF5ED8"/>
    <w:multiLevelType w:val="multilevel"/>
    <w:tmpl w:val="BA40AF14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3CD3D54"/>
    <w:multiLevelType w:val="multilevel"/>
    <w:tmpl w:val="DDD4A088"/>
    <w:lvl w:ilvl="0">
      <w:numFmt w:val="bullet"/>
      <w:lvlText w:val="➔"/>
      <w:lvlJc w:val="left"/>
      <w:pPr>
        <w:ind w:left="838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19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8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76765472"/>
    <w:multiLevelType w:val="multilevel"/>
    <w:tmpl w:val="9D869B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97426B7"/>
    <w:multiLevelType w:val="multilevel"/>
    <w:tmpl w:val="FC5AC8FC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5536943">
    <w:abstractNumId w:val="2"/>
  </w:num>
  <w:num w:numId="2" w16cid:durableId="605043694">
    <w:abstractNumId w:val="24"/>
  </w:num>
  <w:num w:numId="3" w16cid:durableId="1151214187">
    <w:abstractNumId w:val="18"/>
  </w:num>
  <w:num w:numId="4" w16cid:durableId="1617828821">
    <w:abstractNumId w:val="13"/>
  </w:num>
  <w:num w:numId="5" w16cid:durableId="349457231">
    <w:abstractNumId w:val="25"/>
  </w:num>
  <w:num w:numId="6" w16cid:durableId="120810064">
    <w:abstractNumId w:val="12"/>
  </w:num>
  <w:num w:numId="7" w16cid:durableId="1645769283">
    <w:abstractNumId w:val="9"/>
  </w:num>
  <w:num w:numId="8" w16cid:durableId="1171411405">
    <w:abstractNumId w:val="7"/>
  </w:num>
  <w:num w:numId="9" w16cid:durableId="2069835157">
    <w:abstractNumId w:val="23"/>
  </w:num>
  <w:num w:numId="10" w16cid:durableId="271593149">
    <w:abstractNumId w:val="22"/>
  </w:num>
  <w:num w:numId="11" w16cid:durableId="135607475">
    <w:abstractNumId w:val="19"/>
  </w:num>
  <w:num w:numId="12" w16cid:durableId="1974797534">
    <w:abstractNumId w:val="14"/>
  </w:num>
  <w:num w:numId="13" w16cid:durableId="1245603768">
    <w:abstractNumId w:val="21"/>
  </w:num>
  <w:num w:numId="14" w16cid:durableId="188490982">
    <w:abstractNumId w:val="1"/>
  </w:num>
  <w:num w:numId="15" w16cid:durableId="1667320840">
    <w:abstractNumId w:val="11"/>
  </w:num>
  <w:num w:numId="16" w16cid:durableId="1220942283">
    <w:abstractNumId w:val="0"/>
  </w:num>
  <w:num w:numId="17" w16cid:durableId="89086397">
    <w:abstractNumId w:val="20"/>
  </w:num>
  <w:num w:numId="18" w16cid:durableId="1830320046">
    <w:abstractNumId w:val="5"/>
  </w:num>
  <w:num w:numId="19" w16cid:durableId="594283812">
    <w:abstractNumId w:val="6"/>
  </w:num>
  <w:num w:numId="20" w16cid:durableId="2089574752">
    <w:abstractNumId w:val="3"/>
  </w:num>
  <w:num w:numId="21" w16cid:durableId="1282222220">
    <w:abstractNumId w:val="4"/>
  </w:num>
  <w:num w:numId="22" w16cid:durableId="919413176">
    <w:abstractNumId w:val="17"/>
  </w:num>
  <w:num w:numId="23" w16cid:durableId="1984659134">
    <w:abstractNumId w:val="15"/>
  </w:num>
  <w:num w:numId="24" w16cid:durableId="1497645716">
    <w:abstractNumId w:val="10"/>
  </w:num>
  <w:num w:numId="25" w16cid:durableId="1668290282">
    <w:abstractNumId w:val="2"/>
    <w:lvlOverride w:ilvl="0">
      <w:startOverride w:val="1"/>
    </w:lvlOverride>
  </w:num>
  <w:num w:numId="26" w16cid:durableId="694384529">
    <w:abstractNumId w:val="16"/>
  </w:num>
  <w:num w:numId="27" w16cid:durableId="392849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E"/>
    <w:rsid w:val="00001C69"/>
    <w:rsid w:val="000104DD"/>
    <w:rsid w:val="000A4A03"/>
    <w:rsid w:val="000A79FF"/>
    <w:rsid w:val="000C6409"/>
    <w:rsid w:val="000E75C8"/>
    <w:rsid w:val="00117F66"/>
    <w:rsid w:val="001534BC"/>
    <w:rsid w:val="00161E6D"/>
    <w:rsid w:val="0018369D"/>
    <w:rsid w:val="001B7157"/>
    <w:rsid w:val="001F3E77"/>
    <w:rsid w:val="00222110"/>
    <w:rsid w:val="0025411F"/>
    <w:rsid w:val="00267219"/>
    <w:rsid w:val="0029378B"/>
    <w:rsid w:val="00297D69"/>
    <w:rsid w:val="002C41F8"/>
    <w:rsid w:val="0030458C"/>
    <w:rsid w:val="003425DC"/>
    <w:rsid w:val="00367DE1"/>
    <w:rsid w:val="00371EEC"/>
    <w:rsid w:val="0038035A"/>
    <w:rsid w:val="00392894"/>
    <w:rsid w:val="003A298C"/>
    <w:rsid w:val="003C0E48"/>
    <w:rsid w:val="00411498"/>
    <w:rsid w:val="0041669E"/>
    <w:rsid w:val="00421088"/>
    <w:rsid w:val="00433246"/>
    <w:rsid w:val="00437E30"/>
    <w:rsid w:val="00493649"/>
    <w:rsid w:val="004B7F12"/>
    <w:rsid w:val="004F54B4"/>
    <w:rsid w:val="00513A7A"/>
    <w:rsid w:val="00533681"/>
    <w:rsid w:val="00535AC0"/>
    <w:rsid w:val="005417F8"/>
    <w:rsid w:val="005A0928"/>
    <w:rsid w:val="005A1EF3"/>
    <w:rsid w:val="005E36E3"/>
    <w:rsid w:val="00612155"/>
    <w:rsid w:val="00646AEF"/>
    <w:rsid w:val="00660F18"/>
    <w:rsid w:val="00662E37"/>
    <w:rsid w:val="00696043"/>
    <w:rsid w:val="006B1F2A"/>
    <w:rsid w:val="007363CE"/>
    <w:rsid w:val="0073678A"/>
    <w:rsid w:val="00742D1E"/>
    <w:rsid w:val="00743AC5"/>
    <w:rsid w:val="00752480"/>
    <w:rsid w:val="00783640"/>
    <w:rsid w:val="007842C6"/>
    <w:rsid w:val="007861B6"/>
    <w:rsid w:val="00786E80"/>
    <w:rsid w:val="007C4F3D"/>
    <w:rsid w:val="007C7D67"/>
    <w:rsid w:val="007D6397"/>
    <w:rsid w:val="008043F5"/>
    <w:rsid w:val="00827F04"/>
    <w:rsid w:val="00865215"/>
    <w:rsid w:val="00871B3B"/>
    <w:rsid w:val="008D5E6D"/>
    <w:rsid w:val="008D6371"/>
    <w:rsid w:val="008E1016"/>
    <w:rsid w:val="0090189F"/>
    <w:rsid w:val="0091096C"/>
    <w:rsid w:val="00913269"/>
    <w:rsid w:val="00916E4C"/>
    <w:rsid w:val="009174F0"/>
    <w:rsid w:val="0092348B"/>
    <w:rsid w:val="00932C35"/>
    <w:rsid w:val="00955560"/>
    <w:rsid w:val="00975AD9"/>
    <w:rsid w:val="0097793C"/>
    <w:rsid w:val="00A06B32"/>
    <w:rsid w:val="00A15091"/>
    <w:rsid w:val="00A25C48"/>
    <w:rsid w:val="00A3420C"/>
    <w:rsid w:val="00A3611D"/>
    <w:rsid w:val="00A738A6"/>
    <w:rsid w:val="00A76A78"/>
    <w:rsid w:val="00AB5862"/>
    <w:rsid w:val="00AC134E"/>
    <w:rsid w:val="00AC6254"/>
    <w:rsid w:val="00B72B1E"/>
    <w:rsid w:val="00B73874"/>
    <w:rsid w:val="00C04096"/>
    <w:rsid w:val="00C11835"/>
    <w:rsid w:val="00C51A07"/>
    <w:rsid w:val="00C524C4"/>
    <w:rsid w:val="00CA2753"/>
    <w:rsid w:val="00CC0BCE"/>
    <w:rsid w:val="00D22AA0"/>
    <w:rsid w:val="00D352CF"/>
    <w:rsid w:val="00D36870"/>
    <w:rsid w:val="00D66FBD"/>
    <w:rsid w:val="00DB708C"/>
    <w:rsid w:val="00DC304F"/>
    <w:rsid w:val="00E135E6"/>
    <w:rsid w:val="00E1399E"/>
    <w:rsid w:val="00E63413"/>
    <w:rsid w:val="00E86DAF"/>
    <w:rsid w:val="00E910DC"/>
    <w:rsid w:val="00E911E3"/>
    <w:rsid w:val="00EB5EC9"/>
    <w:rsid w:val="00EC677A"/>
    <w:rsid w:val="00ED18E1"/>
    <w:rsid w:val="00F12D1D"/>
    <w:rsid w:val="00F221F6"/>
    <w:rsid w:val="00F276B8"/>
    <w:rsid w:val="00F721BB"/>
    <w:rsid w:val="00F859D2"/>
    <w:rsid w:val="00F86241"/>
    <w:rsid w:val="00FB1788"/>
    <w:rsid w:val="00FC17DC"/>
    <w:rsid w:val="00FC521E"/>
    <w:rsid w:val="00FC6911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6A5F"/>
  <w15:chartTrackingRefBased/>
  <w15:docId w15:val="{1EDE03B7-8E79-49BD-828B-2E6CD90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Standard">
    <w:name w:val="Normal"/>
    <w:qFormat/>
    <w:rsid w:val="004166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6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6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6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66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66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66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66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6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66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66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66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66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66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6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66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6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6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6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6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669E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4166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66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6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66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669E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Standard"/>
    <w:next w:val="Textbody"/>
    <w:rsid w:val="0041669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1669E"/>
    <w:pPr>
      <w:spacing w:after="120"/>
    </w:pPr>
  </w:style>
  <w:style w:type="paragraph" w:styleId="Liste">
    <w:name w:val="List"/>
    <w:basedOn w:val="Textbody"/>
    <w:rsid w:val="0041669E"/>
  </w:style>
  <w:style w:type="paragraph" w:styleId="Beschriftung">
    <w:name w:val="caption"/>
    <w:basedOn w:val="Standard"/>
    <w:rsid w:val="004166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1669E"/>
    <w:pPr>
      <w:suppressLineNumbers/>
    </w:pPr>
  </w:style>
  <w:style w:type="paragraph" w:customStyle="1" w:styleId="TableContents">
    <w:name w:val="Table Contents"/>
    <w:basedOn w:val="Standard"/>
    <w:rsid w:val="0041669E"/>
    <w:pPr>
      <w:suppressLineNumbers/>
    </w:pPr>
  </w:style>
  <w:style w:type="paragraph" w:customStyle="1" w:styleId="TableHeading">
    <w:name w:val="Table Heading"/>
    <w:basedOn w:val="TableContents"/>
    <w:rsid w:val="0041669E"/>
    <w:pPr>
      <w:jc w:val="center"/>
    </w:pPr>
    <w:rPr>
      <w:b/>
      <w:bCs/>
    </w:rPr>
  </w:style>
  <w:style w:type="paragraph" w:customStyle="1" w:styleId="emtext">
    <w:name w:val="em_text"/>
    <w:basedOn w:val="Standard"/>
    <w:rsid w:val="0041669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de-AT" w:bidi="ar-SA"/>
    </w:rPr>
  </w:style>
  <w:style w:type="paragraph" w:styleId="StandardWeb">
    <w:name w:val="Normal (Web)"/>
    <w:basedOn w:val="Standard"/>
    <w:rsid w:val="0041669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de-AT" w:bidi="ar-SA"/>
    </w:rPr>
  </w:style>
  <w:style w:type="character" w:customStyle="1" w:styleId="BulletSymbols">
    <w:name w:val="Bullet Symbols"/>
    <w:rsid w:val="0041669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41669E"/>
  </w:style>
  <w:style w:type="character" w:styleId="Hyperlink">
    <w:name w:val="Hyperlink"/>
    <w:basedOn w:val="Absatz-Standardschriftart"/>
    <w:rsid w:val="0041669E"/>
    <w:rPr>
      <w:color w:val="0563C1"/>
      <w:u w:val="single"/>
    </w:rPr>
  </w:style>
  <w:style w:type="character" w:styleId="NichtaufgelsteErwhnung">
    <w:name w:val="Unresolved Mention"/>
    <w:basedOn w:val="Absatz-Standardschriftart"/>
    <w:rsid w:val="0041669E"/>
    <w:rPr>
      <w:color w:val="605E5C"/>
      <w:shd w:val="clear" w:color="auto" w:fill="E1DFDD"/>
    </w:rPr>
  </w:style>
  <w:style w:type="character" w:customStyle="1" w:styleId="Internetlink">
    <w:name w:val="Internet link"/>
    <w:rsid w:val="0041669E"/>
    <w:rPr>
      <w:color w:val="000080"/>
      <w:u w:val="single"/>
    </w:rPr>
  </w:style>
  <w:style w:type="character" w:customStyle="1" w:styleId="VisitedInternetLink">
    <w:name w:val="Visited Internet Link"/>
    <w:rsid w:val="0041669E"/>
    <w:rPr>
      <w:color w:val="800000"/>
      <w:u w:val="single"/>
    </w:rPr>
  </w:style>
  <w:style w:type="character" w:styleId="BesuchterLink">
    <w:name w:val="FollowedHyperlink"/>
    <w:basedOn w:val="Absatz-Standardschriftart"/>
    <w:rsid w:val="0041669E"/>
    <w:rPr>
      <w:color w:val="96607D"/>
      <w:u w:val="single"/>
    </w:rPr>
  </w:style>
  <w:style w:type="paragraph" w:styleId="Funotentext">
    <w:name w:val="footnote text"/>
    <w:basedOn w:val="Standard"/>
    <w:link w:val="FunotentextZchn"/>
    <w:rsid w:val="0041669E"/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rsid w:val="0041669E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styleId="Funotenzeichen">
    <w:name w:val="footnote reference"/>
    <w:basedOn w:val="Absatz-Standardschriftart"/>
    <w:rsid w:val="0041669E"/>
    <w:rPr>
      <w:position w:val="0"/>
      <w:vertAlign w:val="superscript"/>
    </w:rPr>
  </w:style>
  <w:style w:type="numbering" w:customStyle="1" w:styleId="WWNum1">
    <w:name w:val="WWNum1"/>
    <w:basedOn w:val="KeineListe"/>
    <w:rsid w:val="0041669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1801</Words>
  <Characters>11347</Characters>
  <Application>Microsoft Office Word</Application>
  <DocSecurity>0</DocSecurity>
  <Lines>94</Lines>
  <Paragraphs>26</Paragraphs>
  <ScaleCrop>false</ScaleCrop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Bichler</dc:creator>
  <cp:keywords/>
  <dc:description/>
  <cp:lastModifiedBy>Glatz Peter</cp:lastModifiedBy>
  <cp:revision>6</cp:revision>
  <cp:lastPrinted>2026-07-12T22:04:00Z</cp:lastPrinted>
  <dcterms:created xsi:type="dcterms:W3CDTF">2026-07-12T22:04:00Z</dcterms:created>
  <dcterms:modified xsi:type="dcterms:W3CDTF">2026-07-12T22:09:00Z</dcterms:modified>
</cp:coreProperties>
</file>